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140" w:rsidRDefault="00AD3A72" w:rsidP="00861D59">
      <w:pPr>
        <w:spacing w:after="0" w:line="240" w:lineRule="auto"/>
        <w:jc w:val="center"/>
        <w:rPr>
          <w:rFonts w:cstheme="minorHAnsi"/>
          <w:b/>
          <w:sz w:val="20"/>
          <w:szCs w:val="20"/>
        </w:rPr>
      </w:pPr>
      <w:bookmarkStart w:id="0" w:name="_GoBack"/>
      <w:bookmarkEnd w:id="0"/>
      <w:r>
        <w:rPr>
          <w:rFonts w:cstheme="minorHAnsi"/>
          <w:b/>
          <w:noProof/>
          <w:sz w:val="20"/>
          <w:szCs w:val="20"/>
          <w:lang w:val="en-CA" w:eastAsia="en-CA"/>
        </w:rPr>
        <w:drawing>
          <wp:anchor distT="0" distB="0" distL="114300" distR="114300" simplePos="0" relativeHeight="251659264" behindDoc="0" locked="0" layoutInCell="1" allowOverlap="1" wp14:anchorId="194D1843" wp14:editId="3DA86EC6">
            <wp:simplePos x="0" y="0"/>
            <wp:positionH relativeFrom="column">
              <wp:posOffset>4770120</wp:posOffset>
            </wp:positionH>
            <wp:positionV relativeFrom="paragraph">
              <wp:posOffset>114300</wp:posOffset>
            </wp:positionV>
            <wp:extent cx="1179830" cy="866775"/>
            <wp:effectExtent l="0" t="0" r="127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wc.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79830" cy="866775"/>
                    </a:xfrm>
                    <a:prstGeom prst="rect">
                      <a:avLst/>
                    </a:prstGeom>
                  </pic:spPr>
                </pic:pic>
              </a:graphicData>
            </a:graphic>
            <wp14:sizeRelH relativeFrom="page">
              <wp14:pctWidth>0</wp14:pctWidth>
            </wp14:sizeRelH>
            <wp14:sizeRelV relativeFrom="page">
              <wp14:pctHeight>0</wp14:pctHeight>
            </wp14:sizeRelV>
          </wp:anchor>
        </w:drawing>
      </w:r>
      <w:r w:rsidR="00F42140">
        <w:rPr>
          <w:rFonts w:cstheme="minorHAnsi"/>
          <w:b/>
          <w:sz w:val="20"/>
          <w:szCs w:val="20"/>
        </w:rPr>
        <w:t xml:space="preserve">                                                                                                                                                                                                                                            </w:t>
      </w:r>
    </w:p>
    <w:p w:rsidR="00F42140" w:rsidRDefault="00AD3A72" w:rsidP="00861D59">
      <w:pPr>
        <w:spacing w:after="0" w:line="240" w:lineRule="auto"/>
        <w:jc w:val="center"/>
        <w:rPr>
          <w:rFonts w:cstheme="minorHAnsi"/>
          <w:b/>
          <w:sz w:val="20"/>
          <w:szCs w:val="20"/>
        </w:rPr>
      </w:pPr>
      <w:r>
        <w:rPr>
          <w:rFonts w:cstheme="minorHAnsi"/>
          <w:b/>
          <w:noProof/>
          <w:sz w:val="20"/>
          <w:szCs w:val="20"/>
          <w:lang w:val="en-CA" w:eastAsia="en-CA"/>
        </w:rPr>
        <w:drawing>
          <wp:anchor distT="0" distB="0" distL="114300" distR="114300" simplePos="0" relativeHeight="251658240" behindDoc="0" locked="0" layoutInCell="1" allowOverlap="1" wp14:anchorId="498C65A9" wp14:editId="2A24EE7F">
            <wp:simplePos x="0" y="0"/>
            <wp:positionH relativeFrom="column">
              <wp:posOffset>-76200</wp:posOffset>
            </wp:positionH>
            <wp:positionV relativeFrom="paragraph">
              <wp:posOffset>111760</wp:posOffset>
            </wp:positionV>
            <wp:extent cx="1447800" cy="533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N.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47800" cy="533400"/>
                    </a:xfrm>
                    <a:prstGeom prst="rect">
                      <a:avLst/>
                    </a:prstGeom>
                  </pic:spPr>
                </pic:pic>
              </a:graphicData>
            </a:graphic>
            <wp14:sizeRelH relativeFrom="margin">
              <wp14:pctWidth>0</wp14:pctWidth>
            </wp14:sizeRelH>
            <wp14:sizeRelV relativeFrom="margin">
              <wp14:pctHeight>0</wp14:pctHeight>
            </wp14:sizeRelV>
          </wp:anchor>
        </w:drawing>
      </w:r>
    </w:p>
    <w:p w:rsidR="00AD3A72" w:rsidRDefault="00AD3A72" w:rsidP="00861D59">
      <w:pPr>
        <w:spacing w:after="0" w:line="240" w:lineRule="auto"/>
        <w:jc w:val="center"/>
        <w:rPr>
          <w:rFonts w:cstheme="minorHAnsi"/>
          <w:b/>
          <w:sz w:val="20"/>
          <w:szCs w:val="20"/>
        </w:rPr>
      </w:pPr>
    </w:p>
    <w:p w:rsidR="00AD3A72" w:rsidRDefault="00AD3A72" w:rsidP="00861D59">
      <w:pPr>
        <w:spacing w:after="0" w:line="240" w:lineRule="auto"/>
        <w:jc w:val="center"/>
        <w:rPr>
          <w:rFonts w:cstheme="minorHAnsi"/>
          <w:b/>
          <w:sz w:val="20"/>
          <w:szCs w:val="20"/>
        </w:rPr>
      </w:pPr>
    </w:p>
    <w:p w:rsidR="00AD3A72" w:rsidRDefault="00AD3A72" w:rsidP="00861D59">
      <w:pPr>
        <w:spacing w:after="0" w:line="240" w:lineRule="auto"/>
        <w:jc w:val="center"/>
        <w:rPr>
          <w:rFonts w:cstheme="minorHAnsi"/>
          <w:b/>
          <w:sz w:val="20"/>
          <w:szCs w:val="20"/>
        </w:rPr>
      </w:pPr>
    </w:p>
    <w:p w:rsidR="00AD3A72" w:rsidRDefault="00AD3A72" w:rsidP="00861D59">
      <w:pPr>
        <w:spacing w:after="0" w:line="240" w:lineRule="auto"/>
        <w:jc w:val="center"/>
        <w:rPr>
          <w:rFonts w:cstheme="minorHAnsi"/>
          <w:b/>
          <w:sz w:val="20"/>
          <w:szCs w:val="20"/>
        </w:rPr>
      </w:pPr>
    </w:p>
    <w:p w:rsidR="004919DA" w:rsidRPr="002775FB" w:rsidRDefault="004919DA" w:rsidP="00861D59">
      <w:pPr>
        <w:spacing w:after="0" w:line="240" w:lineRule="auto"/>
        <w:jc w:val="center"/>
        <w:rPr>
          <w:rFonts w:cstheme="minorHAnsi"/>
          <w:b/>
          <w:sz w:val="20"/>
          <w:szCs w:val="20"/>
        </w:rPr>
      </w:pPr>
    </w:p>
    <w:p w:rsidR="00920EF3" w:rsidRPr="002775FB" w:rsidRDefault="00920EF3" w:rsidP="00861D59">
      <w:pPr>
        <w:spacing w:after="0" w:line="240" w:lineRule="auto"/>
        <w:jc w:val="center"/>
        <w:rPr>
          <w:rFonts w:cstheme="minorHAnsi"/>
          <w:b/>
          <w:sz w:val="20"/>
          <w:szCs w:val="20"/>
        </w:rPr>
      </w:pPr>
      <w:r w:rsidRPr="002775FB">
        <w:rPr>
          <w:rFonts w:cstheme="minorHAnsi"/>
          <w:b/>
          <w:sz w:val="20"/>
          <w:szCs w:val="20"/>
        </w:rPr>
        <w:t>FOR IMMEDIATE RELEASE</w:t>
      </w:r>
    </w:p>
    <w:p w:rsidR="00920EF3" w:rsidRPr="002775FB" w:rsidRDefault="00920EF3" w:rsidP="00861D59">
      <w:pPr>
        <w:spacing w:after="0" w:line="240" w:lineRule="auto"/>
        <w:rPr>
          <w:rFonts w:cstheme="minorHAnsi"/>
          <w:sz w:val="20"/>
          <w:szCs w:val="20"/>
        </w:rPr>
      </w:pPr>
    </w:p>
    <w:p w:rsidR="00AD3A72" w:rsidRPr="002775FB" w:rsidRDefault="00AD3A72" w:rsidP="00861D59">
      <w:pPr>
        <w:spacing w:after="0" w:line="240" w:lineRule="auto"/>
        <w:rPr>
          <w:rFonts w:cstheme="minorHAnsi"/>
          <w:sz w:val="20"/>
          <w:szCs w:val="20"/>
        </w:rPr>
      </w:pPr>
    </w:p>
    <w:p w:rsidR="00310E30" w:rsidRPr="002775FB" w:rsidRDefault="00F42140" w:rsidP="00861D59">
      <w:pPr>
        <w:spacing w:after="0" w:line="240" w:lineRule="auto"/>
        <w:rPr>
          <w:rFonts w:cstheme="minorHAnsi"/>
          <w:b/>
          <w:sz w:val="20"/>
          <w:szCs w:val="20"/>
        </w:rPr>
      </w:pPr>
      <w:r w:rsidRPr="002775FB">
        <w:rPr>
          <w:rFonts w:cstheme="minorHAnsi"/>
          <w:b/>
          <w:sz w:val="20"/>
          <w:szCs w:val="20"/>
        </w:rPr>
        <w:t>12</w:t>
      </w:r>
      <w:r w:rsidR="00310E30" w:rsidRPr="002775FB">
        <w:rPr>
          <w:rFonts w:cstheme="minorHAnsi"/>
          <w:b/>
          <w:sz w:val="20"/>
          <w:szCs w:val="20"/>
          <w:vertAlign w:val="superscript"/>
        </w:rPr>
        <w:t>th</w:t>
      </w:r>
      <w:r w:rsidR="00310E30" w:rsidRPr="002775FB">
        <w:rPr>
          <w:rFonts w:cstheme="minorHAnsi"/>
          <w:b/>
          <w:sz w:val="20"/>
          <w:szCs w:val="20"/>
        </w:rPr>
        <w:t xml:space="preserve"> ANNUAL </w:t>
      </w:r>
      <w:r w:rsidR="001A311C" w:rsidRPr="002775FB">
        <w:rPr>
          <w:rFonts w:cstheme="minorHAnsi"/>
          <w:b/>
          <w:sz w:val="20"/>
          <w:szCs w:val="20"/>
        </w:rPr>
        <w:t xml:space="preserve">CDN </w:t>
      </w:r>
      <w:r w:rsidR="00310E30" w:rsidRPr="002775FB">
        <w:rPr>
          <w:rFonts w:cstheme="minorHAnsi"/>
          <w:b/>
          <w:sz w:val="20"/>
          <w:szCs w:val="20"/>
        </w:rPr>
        <w:t>CHANNEL ELITE AWARD WINNERS</w:t>
      </w:r>
    </w:p>
    <w:p w:rsidR="00E10268" w:rsidRPr="002775FB" w:rsidRDefault="00E10268" w:rsidP="00861D59">
      <w:pPr>
        <w:spacing w:after="0" w:line="240" w:lineRule="auto"/>
        <w:rPr>
          <w:rFonts w:cstheme="minorHAnsi"/>
          <w:sz w:val="20"/>
          <w:szCs w:val="20"/>
        </w:rPr>
      </w:pPr>
    </w:p>
    <w:p w:rsidR="00F15F49" w:rsidRPr="002775FB" w:rsidRDefault="00310E30" w:rsidP="00861D59">
      <w:pPr>
        <w:spacing w:after="0" w:line="240" w:lineRule="auto"/>
        <w:rPr>
          <w:rFonts w:cstheme="minorHAnsi"/>
          <w:sz w:val="20"/>
          <w:szCs w:val="20"/>
        </w:rPr>
      </w:pPr>
      <w:r w:rsidRPr="002775FB">
        <w:rPr>
          <w:rFonts w:cstheme="minorHAnsi"/>
          <w:sz w:val="20"/>
          <w:szCs w:val="20"/>
        </w:rPr>
        <w:t>TORONTO, ON – September 1</w:t>
      </w:r>
      <w:r w:rsidR="00F42140" w:rsidRPr="002775FB">
        <w:rPr>
          <w:rFonts w:cstheme="minorHAnsi"/>
          <w:sz w:val="20"/>
          <w:szCs w:val="20"/>
        </w:rPr>
        <w:t>1, 2014</w:t>
      </w:r>
      <w:r w:rsidRPr="002775FB">
        <w:rPr>
          <w:rFonts w:cstheme="minorHAnsi"/>
          <w:sz w:val="20"/>
          <w:szCs w:val="20"/>
        </w:rPr>
        <w:t xml:space="preserve"> </w:t>
      </w:r>
      <w:r w:rsidR="00F15F49" w:rsidRPr="002775FB">
        <w:rPr>
          <w:rFonts w:cstheme="minorHAnsi"/>
          <w:sz w:val="20"/>
          <w:szCs w:val="20"/>
        </w:rPr>
        <w:t>–</w:t>
      </w:r>
      <w:r w:rsidRPr="002775FB">
        <w:rPr>
          <w:rFonts w:cstheme="minorHAnsi"/>
          <w:sz w:val="20"/>
          <w:szCs w:val="20"/>
        </w:rPr>
        <w:t xml:space="preserve"> </w:t>
      </w:r>
      <w:r w:rsidR="00F15F49" w:rsidRPr="002775FB">
        <w:rPr>
          <w:rFonts w:cstheme="minorHAnsi"/>
          <w:sz w:val="20"/>
          <w:szCs w:val="20"/>
        </w:rPr>
        <w:t xml:space="preserve">Computer Dealer News, IT World Canada’s </w:t>
      </w:r>
      <w:r w:rsidR="00861D59" w:rsidRPr="002775FB">
        <w:rPr>
          <w:rFonts w:cstheme="minorHAnsi"/>
          <w:sz w:val="20"/>
          <w:szCs w:val="20"/>
        </w:rPr>
        <w:t xml:space="preserve">industry-leading </w:t>
      </w:r>
      <w:r w:rsidR="00F15F49" w:rsidRPr="002775FB">
        <w:rPr>
          <w:rFonts w:cstheme="minorHAnsi"/>
          <w:sz w:val="20"/>
          <w:szCs w:val="20"/>
        </w:rPr>
        <w:t xml:space="preserve">channel publication, held the </w:t>
      </w:r>
      <w:r w:rsidR="00F42140" w:rsidRPr="002775FB">
        <w:rPr>
          <w:rFonts w:cstheme="minorHAnsi"/>
          <w:sz w:val="20"/>
          <w:szCs w:val="20"/>
        </w:rPr>
        <w:t>12</w:t>
      </w:r>
      <w:r w:rsidR="00F15F49" w:rsidRPr="002775FB">
        <w:rPr>
          <w:rFonts w:cstheme="minorHAnsi"/>
          <w:sz w:val="20"/>
          <w:szCs w:val="20"/>
        </w:rPr>
        <w:t>th Annual</w:t>
      </w:r>
      <w:r w:rsidR="00F42140" w:rsidRPr="002775FB">
        <w:rPr>
          <w:rFonts w:cstheme="minorHAnsi"/>
          <w:sz w:val="20"/>
          <w:szCs w:val="20"/>
        </w:rPr>
        <w:t xml:space="preserve"> Channel Elite Awards on Sept</w:t>
      </w:r>
      <w:r w:rsidR="00AA7C9D" w:rsidRPr="002775FB">
        <w:rPr>
          <w:rFonts w:cstheme="minorHAnsi"/>
          <w:sz w:val="20"/>
          <w:szCs w:val="20"/>
        </w:rPr>
        <w:t>ember</w:t>
      </w:r>
      <w:r w:rsidR="00F42140" w:rsidRPr="002775FB">
        <w:rPr>
          <w:rFonts w:cstheme="minorHAnsi"/>
          <w:sz w:val="20"/>
          <w:szCs w:val="20"/>
        </w:rPr>
        <w:t xml:space="preserve"> 10, 2014</w:t>
      </w:r>
      <w:r w:rsidR="00F15F49" w:rsidRPr="002775FB">
        <w:rPr>
          <w:rFonts w:cstheme="minorHAnsi"/>
          <w:sz w:val="20"/>
          <w:szCs w:val="20"/>
        </w:rPr>
        <w:t xml:space="preserve">. These prestigious awards are a tribute to the Canadian </w:t>
      </w:r>
      <w:r w:rsidR="00861D59" w:rsidRPr="002775FB">
        <w:rPr>
          <w:rFonts w:cstheme="minorHAnsi"/>
          <w:sz w:val="20"/>
          <w:szCs w:val="20"/>
        </w:rPr>
        <w:t xml:space="preserve">IT </w:t>
      </w:r>
      <w:r w:rsidR="00F15F49" w:rsidRPr="002775FB">
        <w:rPr>
          <w:rFonts w:cstheme="minorHAnsi"/>
          <w:sz w:val="20"/>
          <w:szCs w:val="20"/>
        </w:rPr>
        <w:t>Solution Provider channel community</w:t>
      </w:r>
      <w:r w:rsidR="00C80A4D" w:rsidRPr="002775FB">
        <w:rPr>
          <w:rFonts w:cstheme="minorHAnsi"/>
          <w:sz w:val="20"/>
          <w:szCs w:val="20"/>
        </w:rPr>
        <w:t>. T</w:t>
      </w:r>
      <w:r w:rsidR="00F15F49" w:rsidRPr="002775FB">
        <w:rPr>
          <w:rFonts w:cstheme="minorHAnsi"/>
          <w:sz w:val="20"/>
          <w:szCs w:val="20"/>
        </w:rPr>
        <w:t>his year</w:t>
      </w:r>
      <w:r w:rsidR="00C80A4D" w:rsidRPr="002775FB">
        <w:rPr>
          <w:rFonts w:cstheme="minorHAnsi"/>
          <w:sz w:val="20"/>
          <w:szCs w:val="20"/>
        </w:rPr>
        <w:t>’s program</w:t>
      </w:r>
      <w:r w:rsidR="00F15F49" w:rsidRPr="002775FB">
        <w:rPr>
          <w:rFonts w:cstheme="minorHAnsi"/>
          <w:sz w:val="20"/>
          <w:szCs w:val="20"/>
        </w:rPr>
        <w:t xml:space="preserve"> </w:t>
      </w:r>
      <w:r w:rsidR="00C80A4D" w:rsidRPr="002775FB">
        <w:rPr>
          <w:rFonts w:cstheme="minorHAnsi"/>
          <w:sz w:val="20"/>
          <w:szCs w:val="20"/>
        </w:rPr>
        <w:t>attracted</w:t>
      </w:r>
      <w:r w:rsidR="00F15F49" w:rsidRPr="002775FB">
        <w:rPr>
          <w:rFonts w:cstheme="minorHAnsi"/>
          <w:sz w:val="20"/>
          <w:szCs w:val="20"/>
        </w:rPr>
        <w:t xml:space="preserve"> the largest number of nominations and finalists in its history </w:t>
      </w:r>
      <w:r w:rsidR="00C80A4D" w:rsidRPr="002775FB">
        <w:rPr>
          <w:rFonts w:cstheme="minorHAnsi"/>
          <w:sz w:val="20"/>
          <w:szCs w:val="20"/>
        </w:rPr>
        <w:t>and</w:t>
      </w:r>
      <w:r w:rsidR="00F15F49" w:rsidRPr="002775FB">
        <w:rPr>
          <w:rFonts w:cstheme="minorHAnsi"/>
          <w:sz w:val="20"/>
          <w:szCs w:val="20"/>
        </w:rPr>
        <w:t xml:space="preserve"> also </w:t>
      </w:r>
      <w:r w:rsidR="00C80A4D" w:rsidRPr="002775FB">
        <w:rPr>
          <w:rFonts w:cstheme="minorHAnsi"/>
          <w:sz w:val="20"/>
          <w:szCs w:val="20"/>
        </w:rPr>
        <w:t>generated</w:t>
      </w:r>
      <w:r w:rsidR="00F15F49" w:rsidRPr="002775FB">
        <w:rPr>
          <w:rFonts w:cstheme="minorHAnsi"/>
          <w:sz w:val="20"/>
          <w:szCs w:val="20"/>
        </w:rPr>
        <w:t xml:space="preserve"> seven first-time winners. </w:t>
      </w:r>
    </w:p>
    <w:p w:rsidR="00F15F49" w:rsidRPr="002775FB" w:rsidRDefault="00F15F49" w:rsidP="00861D59">
      <w:pPr>
        <w:pStyle w:val="NormalWeb"/>
        <w:spacing w:before="0" w:beforeAutospacing="0" w:after="0" w:afterAutospacing="0"/>
        <w:rPr>
          <w:rFonts w:asciiTheme="minorHAnsi" w:hAnsiTheme="minorHAnsi" w:cstheme="minorHAnsi"/>
          <w:sz w:val="20"/>
          <w:szCs w:val="20"/>
        </w:rPr>
      </w:pPr>
    </w:p>
    <w:p w:rsidR="00F15F49" w:rsidRPr="002775FB" w:rsidRDefault="00F15F49" w:rsidP="00861D59">
      <w:pPr>
        <w:pStyle w:val="NormalWeb"/>
        <w:spacing w:before="0" w:beforeAutospacing="0" w:after="0" w:afterAutospacing="0"/>
        <w:rPr>
          <w:rFonts w:asciiTheme="minorHAnsi" w:hAnsiTheme="minorHAnsi" w:cstheme="minorHAnsi"/>
          <w:sz w:val="20"/>
          <w:szCs w:val="20"/>
        </w:rPr>
      </w:pPr>
      <w:r w:rsidRPr="002775FB">
        <w:rPr>
          <w:rFonts w:asciiTheme="minorHAnsi" w:hAnsiTheme="minorHAnsi" w:cstheme="minorHAnsi"/>
          <w:sz w:val="20"/>
          <w:szCs w:val="20"/>
        </w:rPr>
        <w:t>Channel Elite Award categories highlight business transformation solutions</w:t>
      </w:r>
      <w:r w:rsidR="00C80A4D" w:rsidRPr="002775FB">
        <w:rPr>
          <w:rFonts w:asciiTheme="minorHAnsi" w:hAnsiTheme="minorHAnsi" w:cstheme="minorHAnsi"/>
          <w:sz w:val="20"/>
          <w:szCs w:val="20"/>
        </w:rPr>
        <w:t xml:space="preserve"> and </w:t>
      </w:r>
      <w:r w:rsidR="008B5E57" w:rsidRPr="002775FB">
        <w:rPr>
          <w:rFonts w:asciiTheme="minorHAnsi" w:hAnsiTheme="minorHAnsi" w:cstheme="minorHAnsi"/>
          <w:sz w:val="20"/>
          <w:szCs w:val="20"/>
        </w:rPr>
        <w:t>include</w:t>
      </w:r>
      <w:r w:rsidRPr="002775FB">
        <w:rPr>
          <w:rFonts w:asciiTheme="minorHAnsi" w:hAnsiTheme="minorHAnsi" w:cstheme="minorHAnsi"/>
          <w:sz w:val="20"/>
          <w:szCs w:val="20"/>
        </w:rPr>
        <w:t>: Best Enterprise Solution, Best Mid-Market Solution, Best Small Business Solution, Best Service Organization, Best Mobile Solution, Best Cloud Solution, Best Managed Services Solution</w:t>
      </w:r>
      <w:r w:rsidR="00F42140" w:rsidRPr="002775FB">
        <w:rPr>
          <w:rFonts w:asciiTheme="minorHAnsi" w:hAnsiTheme="minorHAnsi" w:cstheme="minorHAnsi"/>
          <w:sz w:val="20"/>
          <w:szCs w:val="20"/>
        </w:rPr>
        <w:t>, Best Channel Marketing Solution</w:t>
      </w:r>
      <w:r w:rsidR="008B5E57" w:rsidRPr="002775FB">
        <w:rPr>
          <w:rFonts w:asciiTheme="minorHAnsi" w:hAnsiTheme="minorHAnsi" w:cstheme="minorHAnsi"/>
          <w:sz w:val="20"/>
          <w:szCs w:val="20"/>
        </w:rPr>
        <w:t xml:space="preserve"> and </w:t>
      </w:r>
      <w:r w:rsidR="00C80A4D" w:rsidRPr="002775FB">
        <w:rPr>
          <w:rFonts w:asciiTheme="minorHAnsi" w:hAnsiTheme="minorHAnsi" w:cstheme="minorHAnsi"/>
          <w:sz w:val="20"/>
          <w:szCs w:val="20"/>
        </w:rPr>
        <w:t xml:space="preserve">the overall category of </w:t>
      </w:r>
      <w:r w:rsidRPr="002775FB">
        <w:rPr>
          <w:rFonts w:asciiTheme="minorHAnsi" w:hAnsiTheme="minorHAnsi" w:cstheme="minorHAnsi"/>
          <w:sz w:val="20"/>
          <w:szCs w:val="20"/>
        </w:rPr>
        <w:t>Solution Provider of the Year</w:t>
      </w:r>
      <w:r w:rsidR="008B5E57" w:rsidRPr="002775FB">
        <w:rPr>
          <w:rFonts w:asciiTheme="minorHAnsi" w:hAnsiTheme="minorHAnsi" w:cstheme="minorHAnsi"/>
          <w:sz w:val="20"/>
          <w:szCs w:val="20"/>
        </w:rPr>
        <w:t>,</w:t>
      </w:r>
      <w:r w:rsidRPr="002775FB">
        <w:rPr>
          <w:rFonts w:asciiTheme="minorHAnsi" w:hAnsiTheme="minorHAnsi" w:cstheme="minorHAnsi"/>
          <w:sz w:val="20"/>
          <w:szCs w:val="20"/>
        </w:rPr>
        <w:t xml:space="preserve"> which is based on a body of work. </w:t>
      </w:r>
    </w:p>
    <w:p w:rsidR="00F15F49" w:rsidRPr="002775FB" w:rsidRDefault="00F15F49" w:rsidP="00861D59">
      <w:pPr>
        <w:pStyle w:val="NormalWeb"/>
        <w:spacing w:before="0" w:beforeAutospacing="0" w:after="0" w:afterAutospacing="0"/>
        <w:rPr>
          <w:rFonts w:asciiTheme="minorHAnsi" w:hAnsiTheme="minorHAnsi" w:cstheme="minorHAnsi"/>
          <w:sz w:val="20"/>
          <w:szCs w:val="20"/>
        </w:rPr>
      </w:pPr>
    </w:p>
    <w:p w:rsidR="00F15F49" w:rsidRPr="002775FB" w:rsidRDefault="00C80A4D" w:rsidP="00861D59">
      <w:pPr>
        <w:pStyle w:val="NormalWeb"/>
        <w:spacing w:before="0" w:beforeAutospacing="0" w:after="0" w:afterAutospacing="0"/>
        <w:rPr>
          <w:rFonts w:asciiTheme="minorHAnsi" w:hAnsiTheme="minorHAnsi" w:cstheme="minorHAnsi"/>
          <w:sz w:val="20"/>
          <w:szCs w:val="20"/>
        </w:rPr>
      </w:pPr>
      <w:r w:rsidRPr="002775FB">
        <w:rPr>
          <w:rFonts w:asciiTheme="minorHAnsi" w:hAnsiTheme="minorHAnsi" w:cstheme="minorHAnsi"/>
          <w:sz w:val="20"/>
          <w:szCs w:val="20"/>
        </w:rPr>
        <w:t>CEA’s</w:t>
      </w:r>
      <w:r w:rsidR="008B5E57" w:rsidRPr="002775FB">
        <w:rPr>
          <w:rFonts w:asciiTheme="minorHAnsi" w:hAnsiTheme="minorHAnsi" w:cstheme="minorHAnsi"/>
          <w:sz w:val="20"/>
          <w:szCs w:val="20"/>
        </w:rPr>
        <w:t xml:space="preserve"> </w:t>
      </w:r>
      <w:r w:rsidRPr="002775FB">
        <w:rPr>
          <w:rFonts w:asciiTheme="minorHAnsi" w:hAnsiTheme="minorHAnsi" w:cstheme="minorHAnsi"/>
          <w:sz w:val="20"/>
          <w:szCs w:val="20"/>
        </w:rPr>
        <w:t xml:space="preserve">annual </w:t>
      </w:r>
      <w:r w:rsidR="008B5E57" w:rsidRPr="002775FB">
        <w:rPr>
          <w:rFonts w:asciiTheme="minorHAnsi" w:hAnsiTheme="minorHAnsi" w:cstheme="minorHAnsi"/>
          <w:sz w:val="20"/>
          <w:szCs w:val="20"/>
        </w:rPr>
        <w:t>a</w:t>
      </w:r>
      <w:r w:rsidR="00F15F49" w:rsidRPr="002775FB">
        <w:rPr>
          <w:rFonts w:asciiTheme="minorHAnsi" w:hAnsiTheme="minorHAnsi" w:cstheme="minorHAnsi"/>
          <w:sz w:val="20"/>
          <w:szCs w:val="20"/>
        </w:rPr>
        <w:t xml:space="preserve">wards </w:t>
      </w:r>
      <w:r w:rsidR="008B5E57" w:rsidRPr="002775FB">
        <w:rPr>
          <w:rFonts w:asciiTheme="minorHAnsi" w:hAnsiTheme="minorHAnsi" w:cstheme="minorHAnsi"/>
          <w:sz w:val="20"/>
          <w:szCs w:val="20"/>
        </w:rPr>
        <w:t xml:space="preserve">committee comprises notable </w:t>
      </w:r>
      <w:r w:rsidR="00F15F49" w:rsidRPr="002775FB">
        <w:rPr>
          <w:rFonts w:asciiTheme="minorHAnsi" w:hAnsiTheme="minorHAnsi" w:cstheme="minorHAnsi"/>
          <w:sz w:val="20"/>
          <w:szCs w:val="20"/>
        </w:rPr>
        <w:t xml:space="preserve">professionals in </w:t>
      </w:r>
      <w:r w:rsidR="008B5E57" w:rsidRPr="002775FB">
        <w:rPr>
          <w:rFonts w:asciiTheme="minorHAnsi" w:hAnsiTheme="minorHAnsi" w:cstheme="minorHAnsi"/>
          <w:sz w:val="20"/>
          <w:szCs w:val="20"/>
        </w:rPr>
        <w:t xml:space="preserve">the </w:t>
      </w:r>
      <w:r w:rsidR="00F15F49" w:rsidRPr="002775FB">
        <w:rPr>
          <w:rFonts w:asciiTheme="minorHAnsi" w:hAnsiTheme="minorHAnsi" w:cstheme="minorHAnsi"/>
          <w:sz w:val="20"/>
          <w:szCs w:val="20"/>
        </w:rPr>
        <w:t>solution provider channel, the CIO commu</w:t>
      </w:r>
      <w:r w:rsidR="008B5E57" w:rsidRPr="002775FB">
        <w:rPr>
          <w:rFonts w:asciiTheme="minorHAnsi" w:hAnsiTheme="minorHAnsi" w:cstheme="minorHAnsi"/>
          <w:sz w:val="20"/>
          <w:szCs w:val="20"/>
        </w:rPr>
        <w:t>nity and the non-profit sec</w:t>
      </w:r>
      <w:r w:rsidRPr="002775FB">
        <w:rPr>
          <w:rFonts w:asciiTheme="minorHAnsi" w:hAnsiTheme="minorHAnsi" w:cstheme="minorHAnsi"/>
          <w:sz w:val="20"/>
          <w:szCs w:val="20"/>
        </w:rPr>
        <w:t>tor. S</w:t>
      </w:r>
      <w:r w:rsidR="008B5E57" w:rsidRPr="002775FB">
        <w:rPr>
          <w:rFonts w:asciiTheme="minorHAnsi" w:hAnsiTheme="minorHAnsi" w:cstheme="minorHAnsi"/>
          <w:sz w:val="20"/>
          <w:szCs w:val="20"/>
        </w:rPr>
        <w:t xml:space="preserve">olution submissions </w:t>
      </w:r>
      <w:r w:rsidRPr="002775FB">
        <w:rPr>
          <w:rFonts w:asciiTheme="minorHAnsi" w:hAnsiTheme="minorHAnsi" w:cstheme="minorHAnsi"/>
          <w:sz w:val="20"/>
          <w:szCs w:val="20"/>
        </w:rPr>
        <w:t xml:space="preserve">are </w:t>
      </w:r>
      <w:r w:rsidR="008B5E57" w:rsidRPr="002775FB">
        <w:rPr>
          <w:rFonts w:asciiTheme="minorHAnsi" w:hAnsiTheme="minorHAnsi" w:cstheme="minorHAnsi"/>
          <w:sz w:val="20"/>
          <w:szCs w:val="20"/>
        </w:rPr>
        <w:t xml:space="preserve">judged on the basis of </w:t>
      </w:r>
      <w:r w:rsidR="00F15F49" w:rsidRPr="002775FB">
        <w:rPr>
          <w:rFonts w:asciiTheme="minorHAnsi" w:hAnsiTheme="minorHAnsi" w:cstheme="minorHAnsi"/>
          <w:sz w:val="20"/>
          <w:szCs w:val="20"/>
        </w:rPr>
        <w:t xml:space="preserve">five </w:t>
      </w:r>
      <w:r w:rsidRPr="002775FB">
        <w:rPr>
          <w:rFonts w:asciiTheme="minorHAnsi" w:hAnsiTheme="minorHAnsi" w:cstheme="minorHAnsi"/>
          <w:sz w:val="20"/>
          <w:szCs w:val="20"/>
        </w:rPr>
        <w:t xml:space="preserve">important </w:t>
      </w:r>
      <w:r w:rsidR="00F15F49" w:rsidRPr="002775FB">
        <w:rPr>
          <w:rFonts w:asciiTheme="minorHAnsi" w:hAnsiTheme="minorHAnsi" w:cstheme="minorHAnsi"/>
          <w:sz w:val="20"/>
          <w:szCs w:val="20"/>
        </w:rPr>
        <w:t xml:space="preserve">criteria: Innovation, Improved Sales or Revenue, Improved Efficiency, Customer Service, and </w:t>
      </w:r>
      <w:r w:rsidR="008B5E57" w:rsidRPr="002775FB">
        <w:rPr>
          <w:rFonts w:asciiTheme="minorHAnsi" w:hAnsiTheme="minorHAnsi" w:cstheme="minorHAnsi"/>
          <w:sz w:val="20"/>
          <w:szCs w:val="20"/>
        </w:rPr>
        <w:t>“</w:t>
      </w:r>
      <w:r w:rsidR="00F15F49" w:rsidRPr="002775FB">
        <w:rPr>
          <w:rFonts w:asciiTheme="minorHAnsi" w:hAnsiTheme="minorHAnsi" w:cstheme="minorHAnsi"/>
          <w:sz w:val="20"/>
          <w:szCs w:val="20"/>
        </w:rPr>
        <w:t>the X-Factor</w:t>
      </w:r>
      <w:r w:rsidRPr="002775FB">
        <w:rPr>
          <w:rFonts w:asciiTheme="minorHAnsi" w:hAnsiTheme="minorHAnsi" w:cstheme="minorHAnsi"/>
          <w:sz w:val="20"/>
          <w:szCs w:val="20"/>
        </w:rPr>
        <w:t xml:space="preserve">” - </w:t>
      </w:r>
      <w:r w:rsidR="00F15F49" w:rsidRPr="002775FB">
        <w:rPr>
          <w:rFonts w:asciiTheme="minorHAnsi" w:hAnsiTheme="minorHAnsi" w:cstheme="minorHAnsi"/>
          <w:sz w:val="20"/>
          <w:szCs w:val="20"/>
        </w:rPr>
        <w:t xml:space="preserve">where the solution provider has gone above and beyond industry norms or created a </w:t>
      </w:r>
      <w:r w:rsidRPr="002775FB">
        <w:rPr>
          <w:rFonts w:asciiTheme="minorHAnsi" w:hAnsiTheme="minorHAnsi" w:cstheme="minorHAnsi"/>
          <w:sz w:val="20"/>
          <w:szCs w:val="20"/>
        </w:rPr>
        <w:t>special one of a kind solution that made an impact.</w:t>
      </w:r>
    </w:p>
    <w:p w:rsidR="00AD3A72" w:rsidRPr="002775FB" w:rsidRDefault="00F15F49" w:rsidP="00AD3A72">
      <w:pPr>
        <w:pStyle w:val="NormalWeb"/>
        <w:spacing w:before="0" w:beforeAutospacing="0" w:after="0" w:afterAutospacing="0"/>
        <w:rPr>
          <w:rFonts w:asciiTheme="minorHAnsi" w:hAnsiTheme="minorHAnsi" w:cstheme="minorHAnsi"/>
          <w:sz w:val="20"/>
          <w:szCs w:val="20"/>
        </w:rPr>
      </w:pPr>
      <w:r w:rsidRPr="002775FB">
        <w:rPr>
          <w:rFonts w:asciiTheme="minorHAnsi" w:hAnsiTheme="minorHAnsi" w:cstheme="minorHAnsi"/>
          <w:sz w:val="20"/>
          <w:szCs w:val="20"/>
        </w:rPr>
        <w:t> </w:t>
      </w:r>
    </w:p>
    <w:p w:rsidR="00AD3A72" w:rsidRPr="002775FB" w:rsidRDefault="00AD3A72" w:rsidP="00AD3A72">
      <w:pPr>
        <w:rPr>
          <w:i/>
          <w:sz w:val="20"/>
          <w:szCs w:val="20"/>
        </w:rPr>
      </w:pPr>
      <w:r w:rsidRPr="002775FB">
        <w:rPr>
          <w:i/>
          <w:sz w:val="20"/>
          <w:szCs w:val="20"/>
        </w:rPr>
        <w:t>“This year's Channel Elite Awards winners and finalist showed a true knack for partnership. Most of the great solutions submitted to the Channel Elite Award judges involved partnerships with other solution providers, distributors, and the customers themselves. It shows real creativity and innovation from the solution provider community in Canada”</w:t>
      </w:r>
      <w:r w:rsidRPr="002775FB">
        <w:rPr>
          <w:sz w:val="20"/>
          <w:szCs w:val="20"/>
        </w:rPr>
        <w:t xml:space="preserve"> </w:t>
      </w:r>
      <w:r w:rsidRPr="002775FB">
        <w:rPr>
          <w:rFonts w:cstheme="minorHAnsi"/>
          <w:sz w:val="20"/>
          <w:szCs w:val="20"/>
        </w:rPr>
        <w:t>said Paolo Del Nibletto, the Editor of CDN - Computer Dealer News, Canada's No. 1 IT channel publication and website. “</w:t>
      </w:r>
      <w:r w:rsidRPr="002775FB">
        <w:rPr>
          <w:i/>
          <w:sz w:val="20"/>
          <w:szCs w:val="20"/>
        </w:rPr>
        <w:t>The Channel Elite Awards are the hardest award to win and I'm pleased to see that solution providers across Canada are stepping it up and becoming that true trusted advisor for business.”</w:t>
      </w:r>
    </w:p>
    <w:p w:rsidR="00E10268" w:rsidRPr="002775FB" w:rsidRDefault="005A0E8F" w:rsidP="00861D59">
      <w:pPr>
        <w:spacing w:after="0" w:line="240" w:lineRule="auto"/>
        <w:rPr>
          <w:rFonts w:cstheme="minorHAnsi"/>
          <w:sz w:val="20"/>
          <w:szCs w:val="20"/>
        </w:rPr>
      </w:pPr>
      <w:r w:rsidRPr="002775FB">
        <w:rPr>
          <w:rFonts w:cstheme="minorHAnsi"/>
          <w:sz w:val="20"/>
          <w:szCs w:val="20"/>
        </w:rPr>
        <w:t xml:space="preserve">CDN is pleased to announce our </w:t>
      </w:r>
      <w:r w:rsidR="00F42140" w:rsidRPr="002775FB">
        <w:rPr>
          <w:rFonts w:cstheme="minorHAnsi"/>
          <w:sz w:val="20"/>
          <w:szCs w:val="20"/>
        </w:rPr>
        <w:t>2014</w:t>
      </w:r>
      <w:r w:rsidR="00861D59" w:rsidRPr="002775FB">
        <w:rPr>
          <w:rFonts w:cstheme="minorHAnsi"/>
          <w:sz w:val="20"/>
          <w:szCs w:val="20"/>
        </w:rPr>
        <w:t xml:space="preserve"> Chan</w:t>
      </w:r>
      <w:r w:rsidRPr="002775FB">
        <w:rPr>
          <w:rFonts w:cstheme="minorHAnsi"/>
          <w:sz w:val="20"/>
          <w:szCs w:val="20"/>
        </w:rPr>
        <w:t>n</w:t>
      </w:r>
      <w:r w:rsidR="00861D59" w:rsidRPr="002775FB">
        <w:rPr>
          <w:rFonts w:cstheme="minorHAnsi"/>
          <w:sz w:val="20"/>
          <w:szCs w:val="20"/>
        </w:rPr>
        <w:t>el Elite Award</w:t>
      </w:r>
      <w:r w:rsidR="00021160" w:rsidRPr="002775FB">
        <w:rPr>
          <w:rFonts w:cstheme="minorHAnsi"/>
          <w:sz w:val="20"/>
          <w:szCs w:val="20"/>
        </w:rPr>
        <w:t xml:space="preserve"> Winners:</w:t>
      </w:r>
    </w:p>
    <w:p w:rsidR="00920EF3" w:rsidRPr="002775FB" w:rsidRDefault="00920EF3" w:rsidP="00861D59">
      <w:pPr>
        <w:spacing w:after="0" w:line="240" w:lineRule="auto"/>
        <w:rPr>
          <w:rFonts w:cstheme="minorHAnsi"/>
          <w:b/>
          <w:sz w:val="20"/>
          <w:szCs w:val="20"/>
        </w:rPr>
      </w:pPr>
    </w:p>
    <w:p w:rsidR="00920EF3" w:rsidRPr="002775FB" w:rsidRDefault="00920EF3" w:rsidP="00861D59">
      <w:pPr>
        <w:spacing w:after="0" w:line="240" w:lineRule="auto"/>
        <w:rPr>
          <w:rFonts w:cstheme="minorHAnsi"/>
          <w:b/>
          <w:sz w:val="20"/>
          <w:szCs w:val="20"/>
        </w:rPr>
      </w:pPr>
      <w:r w:rsidRPr="002775FB">
        <w:rPr>
          <w:rFonts w:cstheme="minorHAnsi"/>
          <w:b/>
          <w:sz w:val="20"/>
          <w:szCs w:val="20"/>
        </w:rPr>
        <w:t>Solution Provider of the Year</w:t>
      </w:r>
    </w:p>
    <w:p w:rsidR="00F42140" w:rsidRPr="002775FB" w:rsidRDefault="00F42140" w:rsidP="00F42140">
      <w:pPr>
        <w:autoSpaceDE w:val="0"/>
        <w:autoSpaceDN w:val="0"/>
        <w:adjustRightInd w:val="0"/>
        <w:spacing w:after="0" w:line="240" w:lineRule="auto"/>
        <w:rPr>
          <w:rFonts w:eastAsia="Times New Roman" w:cs="Arial"/>
          <w:sz w:val="20"/>
          <w:szCs w:val="20"/>
        </w:rPr>
      </w:pPr>
      <w:r w:rsidRPr="002775FB">
        <w:rPr>
          <w:rFonts w:eastAsia="Times New Roman" w:cs="Arial"/>
          <w:sz w:val="20"/>
          <w:szCs w:val="20"/>
        </w:rPr>
        <w:t>i3 Solutions Inc.</w:t>
      </w:r>
    </w:p>
    <w:p w:rsidR="00920EF3" w:rsidRPr="002775FB" w:rsidRDefault="00920EF3" w:rsidP="00861D59">
      <w:pPr>
        <w:spacing w:after="0" w:line="240" w:lineRule="auto"/>
        <w:rPr>
          <w:rFonts w:cstheme="minorHAnsi"/>
          <w:sz w:val="20"/>
          <w:szCs w:val="20"/>
        </w:rPr>
      </w:pPr>
    </w:p>
    <w:p w:rsidR="00920EF3" w:rsidRPr="002775FB" w:rsidRDefault="00920EF3" w:rsidP="00861D59">
      <w:pPr>
        <w:spacing w:after="0" w:line="240" w:lineRule="auto"/>
        <w:rPr>
          <w:rFonts w:cstheme="minorHAnsi"/>
          <w:b/>
          <w:sz w:val="20"/>
          <w:szCs w:val="20"/>
        </w:rPr>
        <w:sectPr w:rsidR="00920EF3" w:rsidRPr="002775FB" w:rsidSect="00AD3A72">
          <w:pgSz w:w="12240" w:h="15840"/>
          <w:pgMar w:top="227" w:right="1440" w:bottom="227" w:left="1440" w:header="720" w:footer="720" w:gutter="0"/>
          <w:cols w:space="720"/>
          <w:docGrid w:linePitch="360"/>
        </w:sectPr>
      </w:pPr>
    </w:p>
    <w:p w:rsidR="00F42140" w:rsidRPr="002775FB" w:rsidRDefault="00F42140" w:rsidP="00F42140">
      <w:pPr>
        <w:autoSpaceDE w:val="0"/>
        <w:autoSpaceDN w:val="0"/>
        <w:adjustRightInd w:val="0"/>
        <w:spacing w:after="0" w:line="240" w:lineRule="auto"/>
        <w:rPr>
          <w:rFonts w:eastAsia="Times New Roman" w:cs="Arial"/>
          <w:b/>
          <w:sz w:val="20"/>
          <w:szCs w:val="20"/>
        </w:rPr>
      </w:pPr>
      <w:r w:rsidRPr="002775FB">
        <w:rPr>
          <w:rFonts w:eastAsia="Times New Roman" w:cs="Arial"/>
          <w:b/>
          <w:sz w:val="20"/>
          <w:szCs w:val="20"/>
        </w:rPr>
        <w:lastRenderedPageBreak/>
        <w:t>Best Cloud Computing Solution</w:t>
      </w:r>
    </w:p>
    <w:p w:rsidR="00F42140" w:rsidRPr="002775FB" w:rsidRDefault="00F42140" w:rsidP="00F42140">
      <w:pPr>
        <w:autoSpaceDE w:val="0"/>
        <w:autoSpaceDN w:val="0"/>
        <w:adjustRightInd w:val="0"/>
        <w:spacing w:after="0" w:line="240" w:lineRule="auto"/>
        <w:rPr>
          <w:rFonts w:eastAsia="Times New Roman" w:cs="Arial"/>
          <w:sz w:val="20"/>
          <w:szCs w:val="20"/>
        </w:rPr>
      </w:pPr>
      <w:r w:rsidRPr="002775FB">
        <w:rPr>
          <w:rFonts w:eastAsia="Times New Roman" w:cs="Arial"/>
          <w:sz w:val="20"/>
          <w:szCs w:val="20"/>
        </w:rPr>
        <w:t xml:space="preserve">Gold Winner - </w:t>
      </w:r>
      <w:r w:rsidRPr="002775FB">
        <w:rPr>
          <w:rFonts w:eastAsia="Times New Roman" w:cs="Arial"/>
          <w:b/>
          <w:sz w:val="20"/>
          <w:szCs w:val="20"/>
        </w:rPr>
        <w:t>ITnorth.ca</w:t>
      </w:r>
    </w:p>
    <w:p w:rsidR="00F42140" w:rsidRPr="002775FB" w:rsidRDefault="00F42140" w:rsidP="00F42140">
      <w:pPr>
        <w:autoSpaceDE w:val="0"/>
        <w:autoSpaceDN w:val="0"/>
        <w:adjustRightInd w:val="0"/>
        <w:spacing w:after="0" w:line="240" w:lineRule="auto"/>
        <w:rPr>
          <w:rFonts w:eastAsia="Times New Roman" w:cs="Arial"/>
          <w:sz w:val="20"/>
          <w:szCs w:val="20"/>
        </w:rPr>
      </w:pPr>
      <w:r w:rsidRPr="002775FB">
        <w:rPr>
          <w:rFonts w:eastAsia="Times New Roman" w:cs="Arial"/>
          <w:sz w:val="20"/>
          <w:szCs w:val="20"/>
        </w:rPr>
        <w:t xml:space="preserve">Silver Winner - </w:t>
      </w:r>
      <w:r w:rsidRPr="002775FB">
        <w:rPr>
          <w:rFonts w:eastAsia="Times New Roman" w:cs="Arial"/>
          <w:b/>
          <w:sz w:val="20"/>
          <w:szCs w:val="20"/>
        </w:rPr>
        <w:t>IT Weapons</w:t>
      </w:r>
    </w:p>
    <w:p w:rsidR="00F42140" w:rsidRPr="002775FB" w:rsidRDefault="00F42140" w:rsidP="00F42140">
      <w:pPr>
        <w:autoSpaceDE w:val="0"/>
        <w:autoSpaceDN w:val="0"/>
        <w:adjustRightInd w:val="0"/>
        <w:spacing w:after="0" w:line="240" w:lineRule="auto"/>
        <w:rPr>
          <w:rFonts w:eastAsia="Times New Roman" w:cs="Arial"/>
          <w:sz w:val="20"/>
          <w:szCs w:val="20"/>
        </w:rPr>
      </w:pPr>
      <w:r w:rsidRPr="002775FB">
        <w:rPr>
          <w:rFonts w:eastAsia="Times New Roman" w:cs="Arial"/>
          <w:sz w:val="20"/>
          <w:szCs w:val="20"/>
        </w:rPr>
        <w:t xml:space="preserve">Bronze Winner - </w:t>
      </w:r>
      <w:r w:rsidRPr="002775FB">
        <w:rPr>
          <w:rFonts w:eastAsia="Times New Roman" w:cs="Arial"/>
          <w:b/>
          <w:sz w:val="20"/>
          <w:szCs w:val="20"/>
        </w:rPr>
        <w:t>Stage2Data</w:t>
      </w:r>
    </w:p>
    <w:p w:rsidR="00F42140" w:rsidRPr="002775FB" w:rsidRDefault="00F42140" w:rsidP="00F42140">
      <w:pPr>
        <w:autoSpaceDE w:val="0"/>
        <w:autoSpaceDN w:val="0"/>
        <w:adjustRightInd w:val="0"/>
        <w:spacing w:after="0" w:line="240" w:lineRule="auto"/>
        <w:rPr>
          <w:rFonts w:eastAsia="Times New Roman" w:cs="Arial"/>
          <w:sz w:val="20"/>
          <w:szCs w:val="20"/>
        </w:rPr>
      </w:pPr>
    </w:p>
    <w:p w:rsidR="00F42140" w:rsidRPr="002775FB" w:rsidRDefault="00F42140" w:rsidP="00F42140">
      <w:pPr>
        <w:autoSpaceDE w:val="0"/>
        <w:autoSpaceDN w:val="0"/>
        <w:adjustRightInd w:val="0"/>
        <w:spacing w:after="0" w:line="240" w:lineRule="auto"/>
        <w:rPr>
          <w:rFonts w:eastAsia="Times New Roman" w:cs="Arial"/>
          <w:b/>
          <w:sz w:val="20"/>
          <w:szCs w:val="20"/>
        </w:rPr>
      </w:pPr>
      <w:r w:rsidRPr="002775FB">
        <w:rPr>
          <w:rFonts w:eastAsia="Times New Roman" w:cs="Arial"/>
          <w:b/>
          <w:sz w:val="20"/>
          <w:szCs w:val="20"/>
        </w:rPr>
        <w:t xml:space="preserve">Best Mobile Solution </w:t>
      </w:r>
    </w:p>
    <w:p w:rsidR="00F42140" w:rsidRPr="002775FB" w:rsidRDefault="00F42140" w:rsidP="00F42140">
      <w:pPr>
        <w:autoSpaceDE w:val="0"/>
        <w:autoSpaceDN w:val="0"/>
        <w:adjustRightInd w:val="0"/>
        <w:spacing w:after="0" w:line="240" w:lineRule="auto"/>
        <w:rPr>
          <w:rFonts w:eastAsia="Times New Roman" w:cs="Arial"/>
          <w:sz w:val="20"/>
          <w:szCs w:val="20"/>
        </w:rPr>
      </w:pPr>
      <w:r w:rsidRPr="002775FB">
        <w:rPr>
          <w:rFonts w:eastAsia="Times New Roman" w:cs="Arial"/>
          <w:sz w:val="20"/>
          <w:szCs w:val="20"/>
        </w:rPr>
        <w:t xml:space="preserve">Gold Winner - </w:t>
      </w:r>
      <w:r w:rsidRPr="002775FB">
        <w:rPr>
          <w:rFonts w:eastAsia="Times New Roman" w:cs="Arial"/>
          <w:b/>
          <w:sz w:val="20"/>
          <w:szCs w:val="20"/>
        </w:rPr>
        <w:t>Esri Canada</w:t>
      </w:r>
    </w:p>
    <w:p w:rsidR="00F42140" w:rsidRPr="002775FB" w:rsidRDefault="00F42140" w:rsidP="00F42140">
      <w:pPr>
        <w:autoSpaceDE w:val="0"/>
        <w:autoSpaceDN w:val="0"/>
        <w:adjustRightInd w:val="0"/>
        <w:spacing w:after="0" w:line="240" w:lineRule="auto"/>
        <w:rPr>
          <w:rFonts w:eastAsia="Times New Roman" w:cs="Arial"/>
          <w:sz w:val="20"/>
          <w:szCs w:val="20"/>
        </w:rPr>
      </w:pPr>
      <w:r w:rsidRPr="002775FB">
        <w:rPr>
          <w:rFonts w:eastAsia="Times New Roman" w:cs="Arial"/>
          <w:sz w:val="20"/>
          <w:szCs w:val="20"/>
        </w:rPr>
        <w:t xml:space="preserve">Silver Winner - </w:t>
      </w:r>
      <w:r w:rsidRPr="002775FB">
        <w:rPr>
          <w:rFonts w:eastAsia="Times New Roman" w:cs="Arial"/>
          <w:b/>
          <w:sz w:val="20"/>
          <w:szCs w:val="20"/>
        </w:rPr>
        <w:t>Infinite IT</w:t>
      </w:r>
    </w:p>
    <w:p w:rsidR="00F42140" w:rsidRPr="002775FB" w:rsidRDefault="00F42140" w:rsidP="00F42140">
      <w:pPr>
        <w:autoSpaceDE w:val="0"/>
        <w:autoSpaceDN w:val="0"/>
        <w:adjustRightInd w:val="0"/>
        <w:spacing w:after="0" w:line="240" w:lineRule="auto"/>
        <w:rPr>
          <w:rFonts w:eastAsia="Times New Roman" w:cs="Arial"/>
          <w:sz w:val="20"/>
          <w:szCs w:val="20"/>
        </w:rPr>
      </w:pPr>
      <w:r w:rsidRPr="002775FB">
        <w:rPr>
          <w:rFonts w:eastAsia="Times New Roman" w:cs="Arial"/>
          <w:sz w:val="20"/>
          <w:szCs w:val="20"/>
        </w:rPr>
        <w:t xml:space="preserve">Bronze Winner - </w:t>
      </w:r>
      <w:r w:rsidRPr="002775FB">
        <w:rPr>
          <w:rFonts w:eastAsia="Times New Roman" w:cs="Arial"/>
          <w:b/>
          <w:sz w:val="20"/>
          <w:szCs w:val="20"/>
        </w:rPr>
        <w:t>IT Weapons</w:t>
      </w:r>
    </w:p>
    <w:p w:rsidR="00F42140" w:rsidRPr="002775FB" w:rsidRDefault="00F42140" w:rsidP="00F42140">
      <w:pPr>
        <w:autoSpaceDE w:val="0"/>
        <w:autoSpaceDN w:val="0"/>
        <w:adjustRightInd w:val="0"/>
        <w:spacing w:after="0" w:line="240" w:lineRule="auto"/>
        <w:rPr>
          <w:rFonts w:eastAsia="Times New Roman" w:cs="Arial"/>
          <w:sz w:val="20"/>
          <w:szCs w:val="20"/>
        </w:rPr>
      </w:pPr>
    </w:p>
    <w:p w:rsidR="00F42140" w:rsidRPr="002775FB" w:rsidRDefault="00F42140" w:rsidP="00F42140">
      <w:pPr>
        <w:autoSpaceDE w:val="0"/>
        <w:autoSpaceDN w:val="0"/>
        <w:adjustRightInd w:val="0"/>
        <w:spacing w:after="0" w:line="240" w:lineRule="auto"/>
        <w:rPr>
          <w:rFonts w:eastAsia="Times New Roman" w:cs="Arial"/>
          <w:b/>
          <w:sz w:val="20"/>
          <w:szCs w:val="20"/>
        </w:rPr>
      </w:pPr>
      <w:r w:rsidRPr="002775FB">
        <w:rPr>
          <w:rFonts w:eastAsia="Times New Roman" w:cs="Arial"/>
          <w:b/>
          <w:sz w:val="20"/>
          <w:szCs w:val="20"/>
        </w:rPr>
        <w:t>Best Service Organization</w:t>
      </w:r>
    </w:p>
    <w:p w:rsidR="00F42140" w:rsidRPr="002775FB" w:rsidRDefault="00F42140" w:rsidP="00F42140">
      <w:pPr>
        <w:autoSpaceDE w:val="0"/>
        <w:autoSpaceDN w:val="0"/>
        <w:adjustRightInd w:val="0"/>
        <w:spacing w:after="0" w:line="240" w:lineRule="auto"/>
        <w:rPr>
          <w:rFonts w:eastAsia="Times New Roman" w:cs="Arial"/>
          <w:sz w:val="20"/>
          <w:szCs w:val="20"/>
        </w:rPr>
      </w:pPr>
      <w:r w:rsidRPr="002775FB">
        <w:rPr>
          <w:rFonts w:eastAsia="Times New Roman" w:cs="Arial"/>
          <w:sz w:val="20"/>
          <w:szCs w:val="20"/>
        </w:rPr>
        <w:t xml:space="preserve">Gold Winner - </w:t>
      </w:r>
      <w:r w:rsidRPr="002775FB">
        <w:rPr>
          <w:rFonts w:eastAsia="Times New Roman" w:cs="Arial"/>
          <w:b/>
          <w:sz w:val="20"/>
          <w:szCs w:val="20"/>
        </w:rPr>
        <w:t>CompuCom Canada</w:t>
      </w:r>
    </w:p>
    <w:p w:rsidR="00F42140" w:rsidRPr="002775FB" w:rsidRDefault="00F42140" w:rsidP="00F42140">
      <w:pPr>
        <w:spacing w:after="0" w:line="240" w:lineRule="auto"/>
        <w:rPr>
          <w:rFonts w:eastAsia="Times New Roman" w:cs="Arial"/>
          <w:sz w:val="20"/>
          <w:szCs w:val="20"/>
        </w:rPr>
      </w:pPr>
      <w:r w:rsidRPr="002775FB">
        <w:rPr>
          <w:rFonts w:eastAsia="Times New Roman" w:cs="Arial"/>
          <w:sz w:val="20"/>
          <w:szCs w:val="20"/>
        </w:rPr>
        <w:t xml:space="preserve">Silver Winner - </w:t>
      </w:r>
      <w:r w:rsidRPr="002775FB">
        <w:rPr>
          <w:rFonts w:eastAsia="Times New Roman" w:cs="Arial"/>
          <w:b/>
          <w:sz w:val="20"/>
          <w:szCs w:val="20"/>
        </w:rPr>
        <w:t>Brains ll Canada, Inc.</w:t>
      </w:r>
    </w:p>
    <w:p w:rsidR="00F42140" w:rsidRPr="002775FB" w:rsidRDefault="00F42140" w:rsidP="00F42140">
      <w:pPr>
        <w:autoSpaceDE w:val="0"/>
        <w:autoSpaceDN w:val="0"/>
        <w:adjustRightInd w:val="0"/>
        <w:spacing w:after="0" w:line="240" w:lineRule="auto"/>
        <w:rPr>
          <w:rFonts w:eastAsia="Times New Roman" w:cs="Arial"/>
          <w:sz w:val="20"/>
          <w:szCs w:val="20"/>
        </w:rPr>
      </w:pPr>
      <w:r w:rsidRPr="002775FB">
        <w:rPr>
          <w:rFonts w:eastAsia="Times New Roman" w:cs="Arial"/>
          <w:sz w:val="20"/>
          <w:szCs w:val="20"/>
        </w:rPr>
        <w:t xml:space="preserve">Bronze Winner - </w:t>
      </w:r>
      <w:r w:rsidRPr="002775FB">
        <w:rPr>
          <w:rFonts w:eastAsia="Times New Roman" w:cs="Arial"/>
          <w:b/>
          <w:sz w:val="20"/>
          <w:szCs w:val="20"/>
        </w:rPr>
        <w:t>Infinite IT</w:t>
      </w:r>
    </w:p>
    <w:p w:rsidR="00F42140" w:rsidRPr="002775FB" w:rsidRDefault="00F42140" w:rsidP="00F42140">
      <w:pPr>
        <w:autoSpaceDE w:val="0"/>
        <w:autoSpaceDN w:val="0"/>
        <w:adjustRightInd w:val="0"/>
        <w:spacing w:after="0" w:line="240" w:lineRule="auto"/>
        <w:rPr>
          <w:rFonts w:eastAsia="Times New Roman" w:cs="Arial"/>
          <w:sz w:val="20"/>
          <w:szCs w:val="20"/>
        </w:rPr>
      </w:pPr>
    </w:p>
    <w:p w:rsidR="00F42140" w:rsidRPr="002775FB" w:rsidRDefault="00F42140" w:rsidP="00F42140">
      <w:pPr>
        <w:pStyle w:val="NoSpacing"/>
        <w:rPr>
          <w:rFonts w:cs="Arial"/>
          <w:b/>
          <w:sz w:val="20"/>
          <w:szCs w:val="20"/>
          <w:lang w:val="en-US"/>
        </w:rPr>
      </w:pPr>
      <w:r w:rsidRPr="002775FB">
        <w:rPr>
          <w:rFonts w:cs="Arial"/>
          <w:b/>
          <w:sz w:val="20"/>
          <w:szCs w:val="20"/>
          <w:lang w:val="en-US"/>
        </w:rPr>
        <w:t>Best Small Business Solution</w:t>
      </w:r>
    </w:p>
    <w:p w:rsidR="00F42140" w:rsidRPr="002775FB" w:rsidRDefault="00F42140" w:rsidP="00F42140">
      <w:pPr>
        <w:pStyle w:val="NoSpacing"/>
        <w:rPr>
          <w:rFonts w:cs="Arial"/>
          <w:sz w:val="20"/>
          <w:szCs w:val="20"/>
          <w:lang w:val="en-US"/>
        </w:rPr>
      </w:pPr>
      <w:r w:rsidRPr="002775FB">
        <w:rPr>
          <w:rFonts w:cs="Arial"/>
          <w:sz w:val="20"/>
          <w:szCs w:val="20"/>
          <w:lang w:val="en-US"/>
        </w:rPr>
        <w:t xml:space="preserve">Gold Winner - </w:t>
      </w:r>
      <w:r w:rsidRPr="002775FB">
        <w:rPr>
          <w:rFonts w:cs="Arial"/>
          <w:b/>
          <w:sz w:val="20"/>
          <w:szCs w:val="20"/>
          <w:lang w:val="en-US"/>
        </w:rPr>
        <w:t>Navantis Inc.</w:t>
      </w:r>
    </w:p>
    <w:p w:rsidR="00F42140" w:rsidRPr="002775FB" w:rsidRDefault="00F42140" w:rsidP="00F42140">
      <w:pPr>
        <w:autoSpaceDE w:val="0"/>
        <w:autoSpaceDN w:val="0"/>
        <w:adjustRightInd w:val="0"/>
        <w:spacing w:after="0" w:line="240" w:lineRule="auto"/>
        <w:rPr>
          <w:rFonts w:eastAsia="Times New Roman" w:cs="Arial"/>
          <w:sz w:val="20"/>
          <w:szCs w:val="20"/>
        </w:rPr>
      </w:pPr>
      <w:r w:rsidRPr="002775FB">
        <w:rPr>
          <w:rFonts w:eastAsia="Times New Roman" w:cs="Arial"/>
          <w:sz w:val="20"/>
          <w:szCs w:val="20"/>
        </w:rPr>
        <w:t xml:space="preserve">Silver Winner - </w:t>
      </w:r>
      <w:r w:rsidRPr="002775FB">
        <w:rPr>
          <w:rFonts w:eastAsia="Times New Roman" w:cs="Arial"/>
          <w:b/>
          <w:sz w:val="20"/>
          <w:szCs w:val="20"/>
        </w:rPr>
        <w:t>Ideaca, a Hitachi Solutions Company</w:t>
      </w:r>
    </w:p>
    <w:p w:rsidR="00F42140" w:rsidRPr="002775FB" w:rsidRDefault="00F42140" w:rsidP="00F42140">
      <w:pPr>
        <w:autoSpaceDE w:val="0"/>
        <w:autoSpaceDN w:val="0"/>
        <w:adjustRightInd w:val="0"/>
        <w:spacing w:after="0" w:line="240" w:lineRule="auto"/>
        <w:rPr>
          <w:rFonts w:eastAsia="Times New Roman" w:cs="Arial"/>
          <w:sz w:val="20"/>
          <w:szCs w:val="20"/>
        </w:rPr>
      </w:pPr>
      <w:r w:rsidRPr="002775FB">
        <w:rPr>
          <w:rFonts w:eastAsia="Times New Roman" w:cs="Arial"/>
          <w:sz w:val="20"/>
          <w:szCs w:val="20"/>
        </w:rPr>
        <w:t xml:space="preserve">Bronze Winner - </w:t>
      </w:r>
      <w:r w:rsidRPr="002775FB">
        <w:rPr>
          <w:rFonts w:eastAsia="Times New Roman" w:cs="Arial"/>
          <w:b/>
          <w:sz w:val="20"/>
          <w:szCs w:val="20"/>
        </w:rPr>
        <w:t>Digitcom Canada Inc.</w:t>
      </w:r>
    </w:p>
    <w:p w:rsidR="00F42140" w:rsidRPr="002775FB" w:rsidRDefault="00F42140" w:rsidP="00F42140">
      <w:pPr>
        <w:autoSpaceDE w:val="0"/>
        <w:autoSpaceDN w:val="0"/>
        <w:adjustRightInd w:val="0"/>
        <w:spacing w:after="0" w:line="240" w:lineRule="auto"/>
        <w:rPr>
          <w:rFonts w:eastAsia="Times New Roman" w:cs="Arial"/>
          <w:sz w:val="20"/>
          <w:szCs w:val="20"/>
        </w:rPr>
      </w:pPr>
    </w:p>
    <w:p w:rsidR="00F42140" w:rsidRPr="002775FB" w:rsidRDefault="00F42140" w:rsidP="00F42140">
      <w:pPr>
        <w:autoSpaceDE w:val="0"/>
        <w:autoSpaceDN w:val="0"/>
        <w:adjustRightInd w:val="0"/>
        <w:spacing w:after="0" w:line="240" w:lineRule="auto"/>
        <w:rPr>
          <w:rFonts w:eastAsia="Times New Roman" w:cs="Arial"/>
          <w:b/>
          <w:sz w:val="20"/>
          <w:szCs w:val="20"/>
        </w:rPr>
      </w:pPr>
      <w:r w:rsidRPr="002775FB">
        <w:rPr>
          <w:rFonts w:eastAsia="Times New Roman" w:cs="Arial"/>
          <w:b/>
          <w:sz w:val="20"/>
          <w:szCs w:val="20"/>
        </w:rPr>
        <w:lastRenderedPageBreak/>
        <w:t>Best Mid-Market Solution</w:t>
      </w:r>
    </w:p>
    <w:p w:rsidR="00F42140" w:rsidRPr="002775FB" w:rsidRDefault="00F42140" w:rsidP="00F42140">
      <w:pPr>
        <w:autoSpaceDE w:val="0"/>
        <w:autoSpaceDN w:val="0"/>
        <w:adjustRightInd w:val="0"/>
        <w:spacing w:after="0" w:line="240" w:lineRule="auto"/>
        <w:rPr>
          <w:rFonts w:eastAsia="Times New Roman" w:cs="Arial"/>
          <w:sz w:val="20"/>
          <w:szCs w:val="20"/>
        </w:rPr>
      </w:pPr>
      <w:r w:rsidRPr="002775FB">
        <w:rPr>
          <w:rFonts w:eastAsia="Times New Roman" w:cs="Arial"/>
          <w:sz w:val="20"/>
          <w:szCs w:val="20"/>
        </w:rPr>
        <w:t xml:space="preserve">Gold Winner - </w:t>
      </w:r>
      <w:r w:rsidRPr="002775FB">
        <w:rPr>
          <w:rFonts w:eastAsia="Times New Roman" w:cs="Arial"/>
          <w:b/>
          <w:sz w:val="20"/>
          <w:szCs w:val="20"/>
        </w:rPr>
        <w:t>Interware</w:t>
      </w:r>
    </w:p>
    <w:p w:rsidR="00F42140" w:rsidRPr="002775FB" w:rsidRDefault="00F42140" w:rsidP="00F42140">
      <w:pPr>
        <w:autoSpaceDE w:val="0"/>
        <w:autoSpaceDN w:val="0"/>
        <w:adjustRightInd w:val="0"/>
        <w:spacing w:after="0" w:line="240" w:lineRule="auto"/>
        <w:rPr>
          <w:rFonts w:eastAsia="Times New Roman" w:cs="Arial"/>
          <w:sz w:val="20"/>
          <w:szCs w:val="20"/>
        </w:rPr>
      </w:pPr>
      <w:r w:rsidRPr="002775FB">
        <w:rPr>
          <w:rFonts w:eastAsia="Times New Roman" w:cs="Arial"/>
          <w:sz w:val="20"/>
          <w:szCs w:val="20"/>
        </w:rPr>
        <w:t xml:space="preserve">Silver Winner - </w:t>
      </w:r>
      <w:r w:rsidRPr="002775FB">
        <w:rPr>
          <w:rFonts w:eastAsia="Times New Roman" w:cs="Arial"/>
          <w:b/>
          <w:sz w:val="20"/>
          <w:szCs w:val="20"/>
        </w:rPr>
        <w:t>SELA Canada</w:t>
      </w:r>
    </w:p>
    <w:p w:rsidR="00F42140" w:rsidRPr="002775FB" w:rsidRDefault="00F42140" w:rsidP="00F42140">
      <w:pPr>
        <w:autoSpaceDE w:val="0"/>
        <w:autoSpaceDN w:val="0"/>
        <w:adjustRightInd w:val="0"/>
        <w:spacing w:after="0" w:line="240" w:lineRule="auto"/>
        <w:rPr>
          <w:rFonts w:eastAsia="Times New Roman" w:cs="Arial"/>
          <w:sz w:val="20"/>
          <w:szCs w:val="20"/>
        </w:rPr>
      </w:pPr>
      <w:r w:rsidRPr="002775FB">
        <w:rPr>
          <w:rFonts w:eastAsia="Times New Roman" w:cs="Arial"/>
          <w:sz w:val="20"/>
          <w:szCs w:val="20"/>
        </w:rPr>
        <w:t xml:space="preserve">Bronze Winner - </w:t>
      </w:r>
      <w:r w:rsidRPr="002775FB">
        <w:rPr>
          <w:rFonts w:eastAsia="Times New Roman" w:cs="Arial"/>
          <w:b/>
          <w:sz w:val="20"/>
          <w:szCs w:val="20"/>
        </w:rPr>
        <w:t>Compugen Inc.</w:t>
      </w:r>
    </w:p>
    <w:p w:rsidR="00F42140" w:rsidRPr="002775FB" w:rsidRDefault="00F42140" w:rsidP="00F42140">
      <w:pPr>
        <w:autoSpaceDE w:val="0"/>
        <w:autoSpaceDN w:val="0"/>
        <w:adjustRightInd w:val="0"/>
        <w:spacing w:after="0" w:line="240" w:lineRule="auto"/>
        <w:rPr>
          <w:rFonts w:eastAsia="Times New Roman" w:cs="Arial"/>
          <w:sz w:val="20"/>
          <w:szCs w:val="20"/>
        </w:rPr>
      </w:pPr>
    </w:p>
    <w:p w:rsidR="00F42140" w:rsidRPr="002775FB" w:rsidRDefault="00F42140" w:rsidP="00F42140">
      <w:pPr>
        <w:autoSpaceDE w:val="0"/>
        <w:autoSpaceDN w:val="0"/>
        <w:adjustRightInd w:val="0"/>
        <w:spacing w:after="0" w:line="240" w:lineRule="auto"/>
        <w:rPr>
          <w:rFonts w:eastAsia="Times New Roman" w:cs="Arial"/>
          <w:b/>
          <w:sz w:val="20"/>
          <w:szCs w:val="20"/>
        </w:rPr>
      </w:pPr>
      <w:r w:rsidRPr="002775FB">
        <w:rPr>
          <w:rFonts w:eastAsia="Times New Roman" w:cs="Arial"/>
          <w:b/>
          <w:sz w:val="20"/>
          <w:szCs w:val="20"/>
        </w:rPr>
        <w:t>Best Enterprise Solution</w:t>
      </w:r>
    </w:p>
    <w:p w:rsidR="00F42140" w:rsidRPr="002775FB" w:rsidRDefault="00F42140" w:rsidP="00F42140">
      <w:pPr>
        <w:autoSpaceDE w:val="0"/>
        <w:autoSpaceDN w:val="0"/>
        <w:adjustRightInd w:val="0"/>
        <w:spacing w:after="0" w:line="240" w:lineRule="auto"/>
        <w:rPr>
          <w:rFonts w:eastAsia="Times New Roman" w:cs="Arial"/>
          <w:sz w:val="20"/>
          <w:szCs w:val="20"/>
        </w:rPr>
      </w:pPr>
      <w:r w:rsidRPr="002775FB">
        <w:rPr>
          <w:rFonts w:eastAsia="Times New Roman" w:cs="Arial"/>
          <w:sz w:val="20"/>
          <w:szCs w:val="20"/>
        </w:rPr>
        <w:t xml:space="preserve">Gold Winner - </w:t>
      </w:r>
      <w:r w:rsidRPr="002775FB">
        <w:rPr>
          <w:rFonts w:eastAsia="Times New Roman" w:cs="Arial"/>
          <w:b/>
          <w:sz w:val="20"/>
          <w:szCs w:val="20"/>
        </w:rPr>
        <w:t>Navantis Inc.</w:t>
      </w:r>
    </w:p>
    <w:p w:rsidR="00F42140" w:rsidRPr="002775FB" w:rsidRDefault="00F42140" w:rsidP="00F42140">
      <w:pPr>
        <w:autoSpaceDE w:val="0"/>
        <w:autoSpaceDN w:val="0"/>
        <w:adjustRightInd w:val="0"/>
        <w:spacing w:after="0" w:line="240" w:lineRule="auto"/>
        <w:rPr>
          <w:rFonts w:eastAsia="Times New Roman" w:cs="Arial"/>
          <w:sz w:val="20"/>
          <w:szCs w:val="20"/>
        </w:rPr>
      </w:pPr>
      <w:r w:rsidRPr="002775FB">
        <w:rPr>
          <w:rFonts w:eastAsia="Times New Roman" w:cs="Arial"/>
          <w:sz w:val="20"/>
          <w:szCs w:val="20"/>
        </w:rPr>
        <w:t xml:space="preserve">Silver Winner - </w:t>
      </w:r>
      <w:r w:rsidRPr="002775FB">
        <w:rPr>
          <w:rFonts w:eastAsia="Times New Roman" w:cs="Arial"/>
          <w:b/>
          <w:sz w:val="20"/>
          <w:szCs w:val="20"/>
        </w:rPr>
        <w:t>RefineCo, Inc.</w:t>
      </w:r>
    </w:p>
    <w:p w:rsidR="00F42140" w:rsidRPr="002775FB" w:rsidRDefault="00F42140" w:rsidP="00F42140">
      <w:pPr>
        <w:autoSpaceDE w:val="0"/>
        <w:autoSpaceDN w:val="0"/>
        <w:adjustRightInd w:val="0"/>
        <w:spacing w:after="0" w:line="240" w:lineRule="auto"/>
        <w:rPr>
          <w:rFonts w:eastAsia="Times New Roman" w:cs="Arial"/>
          <w:sz w:val="20"/>
          <w:szCs w:val="20"/>
        </w:rPr>
      </w:pPr>
      <w:r w:rsidRPr="002775FB">
        <w:rPr>
          <w:rFonts w:eastAsia="Times New Roman" w:cs="Arial"/>
          <w:sz w:val="20"/>
          <w:szCs w:val="20"/>
        </w:rPr>
        <w:t xml:space="preserve">Bronze Winner - </w:t>
      </w:r>
      <w:r w:rsidRPr="002775FB">
        <w:rPr>
          <w:rFonts w:cs="Arial"/>
          <w:b/>
          <w:sz w:val="20"/>
          <w:szCs w:val="20"/>
        </w:rPr>
        <w:t>Lexcom Systems Group Inc.</w:t>
      </w:r>
    </w:p>
    <w:p w:rsidR="00F42140" w:rsidRPr="002775FB" w:rsidRDefault="00F42140" w:rsidP="00F42140">
      <w:pPr>
        <w:autoSpaceDE w:val="0"/>
        <w:autoSpaceDN w:val="0"/>
        <w:adjustRightInd w:val="0"/>
        <w:spacing w:after="0" w:line="240" w:lineRule="auto"/>
        <w:rPr>
          <w:rFonts w:eastAsia="Times New Roman" w:cs="Arial"/>
          <w:sz w:val="20"/>
          <w:szCs w:val="20"/>
        </w:rPr>
      </w:pPr>
    </w:p>
    <w:p w:rsidR="00F42140" w:rsidRPr="002775FB" w:rsidRDefault="00F42140" w:rsidP="00F42140">
      <w:pPr>
        <w:autoSpaceDE w:val="0"/>
        <w:autoSpaceDN w:val="0"/>
        <w:adjustRightInd w:val="0"/>
        <w:spacing w:after="0" w:line="240" w:lineRule="auto"/>
        <w:rPr>
          <w:rFonts w:eastAsia="Times New Roman" w:cs="Arial"/>
          <w:b/>
          <w:sz w:val="20"/>
          <w:szCs w:val="20"/>
        </w:rPr>
      </w:pPr>
      <w:r w:rsidRPr="002775FB">
        <w:rPr>
          <w:rFonts w:eastAsia="Times New Roman" w:cs="Arial"/>
          <w:b/>
          <w:sz w:val="20"/>
          <w:szCs w:val="20"/>
        </w:rPr>
        <w:t>Best Channel Marketing Solution</w:t>
      </w:r>
    </w:p>
    <w:p w:rsidR="00F42140" w:rsidRPr="002775FB" w:rsidRDefault="00F42140" w:rsidP="00F42140">
      <w:pPr>
        <w:autoSpaceDE w:val="0"/>
        <w:autoSpaceDN w:val="0"/>
        <w:adjustRightInd w:val="0"/>
        <w:spacing w:after="0" w:line="240" w:lineRule="auto"/>
        <w:rPr>
          <w:rFonts w:eastAsia="Times New Roman" w:cs="Arial"/>
          <w:sz w:val="20"/>
          <w:szCs w:val="20"/>
        </w:rPr>
      </w:pPr>
      <w:r w:rsidRPr="002775FB">
        <w:rPr>
          <w:rFonts w:eastAsia="Times New Roman" w:cs="Arial"/>
          <w:sz w:val="20"/>
          <w:szCs w:val="20"/>
        </w:rPr>
        <w:t xml:space="preserve">Gold Winner - </w:t>
      </w:r>
      <w:r w:rsidRPr="002775FB">
        <w:rPr>
          <w:rFonts w:eastAsia="Times New Roman" w:cs="Arial"/>
          <w:b/>
          <w:sz w:val="20"/>
          <w:szCs w:val="20"/>
        </w:rPr>
        <w:t>IT Weapons</w:t>
      </w:r>
    </w:p>
    <w:p w:rsidR="00F42140" w:rsidRPr="002775FB" w:rsidRDefault="00F42140" w:rsidP="00F42140">
      <w:pPr>
        <w:autoSpaceDE w:val="0"/>
        <w:autoSpaceDN w:val="0"/>
        <w:adjustRightInd w:val="0"/>
        <w:spacing w:after="0" w:line="240" w:lineRule="auto"/>
        <w:rPr>
          <w:rFonts w:eastAsia="Times New Roman" w:cs="Arial"/>
          <w:sz w:val="20"/>
          <w:szCs w:val="20"/>
        </w:rPr>
      </w:pPr>
      <w:r w:rsidRPr="002775FB">
        <w:rPr>
          <w:rFonts w:eastAsia="Times New Roman" w:cs="Arial"/>
          <w:sz w:val="20"/>
          <w:szCs w:val="20"/>
        </w:rPr>
        <w:t xml:space="preserve">Silver Winner - </w:t>
      </w:r>
      <w:r w:rsidRPr="002775FB">
        <w:rPr>
          <w:rFonts w:eastAsia="Times New Roman" w:cs="Arial"/>
          <w:b/>
          <w:sz w:val="20"/>
          <w:szCs w:val="20"/>
        </w:rPr>
        <w:t>Decisive Technologies</w:t>
      </w:r>
    </w:p>
    <w:p w:rsidR="00F42140" w:rsidRPr="002775FB" w:rsidRDefault="00F42140" w:rsidP="00F42140">
      <w:pPr>
        <w:autoSpaceDE w:val="0"/>
        <w:autoSpaceDN w:val="0"/>
        <w:adjustRightInd w:val="0"/>
        <w:spacing w:after="0" w:line="240" w:lineRule="auto"/>
        <w:rPr>
          <w:rFonts w:eastAsia="Times New Roman" w:cs="Arial"/>
          <w:sz w:val="20"/>
          <w:szCs w:val="20"/>
        </w:rPr>
      </w:pPr>
      <w:r w:rsidRPr="002775FB">
        <w:rPr>
          <w:rFonts w:eastAsia="Times New Roman" w:cs="Arial"/>
          <w:sz w:val="20"/>
          <w:szCs w:val="20"/>
        </w:rPr>
        <w:t xml:space="preserve">Bronze Winner - </w:t>
      </w:r>
      <w:r w:rsidRPr="002775FB">
        <w:rPr>
          <w:rFonts w:eastAsia="Times New Roman" w:cs="Arial"/>
          <w:b/>
          <w:sz w:val="20"/>
          <w:szCs w:val="20"/>
        </w:rPr>
        <w:t>M.I.T. Consulting</w:t>
      </w:r>
    </w:p>
    <w:p w:rsidR="00F42140" w:rsidRPr="002775FB" w:rsidRDefault="00F42140" w:rsidP="00F42140">
      <w:pPr>
        <w:autoSpaceDE w:val="0"/>
        <w:autoSpaceDN w:val="0"/>
        <w:adjustRightInd w:val="0"/>
        <w:spacing w:after="0" w:line="240" w:lineRule="auto"/>
        <w:rPr>
          <w:rFonts w:eastAsia="Times New Roman" w:cs="Arial"/>
          <w:sz w:val="20"/>
          <w:szCs w:val="20"/>
        </w:rPr>
      </w:pPr>
    </w:p>
    <w:p w:rsidR="00F42140" w:rsidRPr="002775FB" w:rsidRDefault="00F42140" w:rsidP="00F42140">
      <w:pPr>
        <w:autoSpaceDE w:val="0"/>
        <w:autoSpaceDN w:val="0"/>
        <w:adjustRightInd w:val="0"/>
        <w:spacing w:after="0" w:line="240" w:lineRule="auto"/>
        <w:rPr>
          <w:rFonts w:eastAsia="Times New Roman" w:cs="Arial"/>
          <w:b/>
          <w:sz w:val="20"/>
          <w:szCs w:val="20"/>
        </w:rPr>
      </w:pPr>
      <w:r w:rsidRPr="002775FB">
        <w:rPr>
          <w:rFonts w:eastAsia="Times New Roman" w:cs="Arial"/>
          <w:b/>
          <w:sz w:val="20"/>
          <w:szCs w:val="20"/>
        </w:rPr>
        <w:t>Best Managed Services Solution</w:t>
      </w:r>
    </w:p>
    <w:p w:rsidR="00F42140" w:rsidRPr="002775FB" w:rsidRDefault="00F42140" w:rsidP="00F42140">
      <w:pPr>
        <w:autoSpaceDE w:val="0"/>
        <w:autoSpaceDN w:val="0"/>
        <w:adjustRightInd w:val="0"/>
        <w:spacing w:after="0" w:line="240" w:lineRule="auto"/>
        <w:rPr>
          <w:rFonts w:eastAsia="Times New Roman" w:cs="Arial"/>
          <w:sz w:val="20"/>
          <w:szCs w:val="20"/>
        </w:rPr>
      </w:pPr>
      <w:r w:rsidRPr="002775FB">
        <w:rPr>
          <w:rFonts w:eastAsia="Times New Roman" w:cs="Arial"/>
          <w:sz w:val="20"/>
          <w:szCs w:val="20"/>
        </w:rPr>
        <w:t xml:space="preserve">Gold Winner - </w:t>
      </w:r>
      <w:r w:rsidRPr="002775FB">
        <w:rPr>
          <w:rFonts w:eastAsia="Times New Roman" w:cs="Arial"/>
          <w:b/>
          <w:sz w:val="20"/>
          <w:szCs w:val="20"/>
        </w:rPr>
        <w:t>i3 Solutions Inc.</w:t>
      </w:r>
    </w:p>
    <w:p w:rsidR="00F42140" w:rsidRPr="002775FB" w:rsidRDefault="00F42140" w:rsidP="00F42140">
      <w:pPr>
        <w:autoSpaceDE w:val="0"/>
        <w:autoSpaceDN w:val="0"/>
        <w:adjustRightInd w:val="0"/>
        <w:spacing w:after="0" w:line="240" w:lineRule="auto"/>
        <w:rPr>
          <w:rFonts w:eastAsia="Times New Roman" w:cs="Arial"/>
          <w:sz w:val="20"/>
          <w:szCs w:val="20"/>
        </w:rPr>
      </w:pPr>
      <w:r w:rsidRPr="002775FB">
        <w:rPr>
          <w:rFonts w:eastAsia="Times New Roman" w:cs="Arial"/>
          <w:sz w:val="20"/>
          <w:szCs w:val="20"/>
        </w:rPr>
        <w:t xml:space="preserve">Silver Winner - </w:t>
      </w:r>
      <w:r w:rsidRPr="002775FB">
        <w:rPr>
          <w:rFonts w:eastAsia="Times New Roman" w:cs="Arial"/>
          <w:b/>
          <w:sz w:val="20"/>
          <w:szCs w:val="20"/>
        </w:rPr>
        <w:t>FlexITy Solutions</w:t>
      </w:r>
    </w:p>
    <w:p w:rsidR="00F42140" w:rsidRPr="002775FB" w:rsidRDefault="00F42140" w:rsidP="00F42140">
      <w:pPr>
        <w:autoSpaceDE w:val="0"/>
        <w:autoSpaceDN w:val="0"/>
        <w:adjustRightInd w:val="0"/>
        <w:spacing w:after="0" w:line="240" w:lineRule="auto"/>
        <w:rPr>
          <w:rFonts w:eastAsia="Times New Roman" w:cs="Arial"/>
          <w:sz w:val="20"/>
          <w:szCs w:val="20"/>
        </w:rPr>
      </w:pPr>
      <w:r w:rsidRPr="002775FB">
        <w:rPr>
          <w:rFonts w:eastAsia="Times New Roman" w:cs="Arial"/>
          <w:sz w:val="20"/>
          <w:szCs w:val="20"/>
        </w:rPr>
        <w:t xml:space="preserve">Bronze Winner -  </w:t>
      </w:r>
      <w:r w:rsidRPr="002775FB">
        <w:rPr>
          <w:rFonts w:eastAsia="Times New Roman" w:cs="Arial"/>
          <w:b/>
          <w:sz w:val="20"/>
          <w:szCs w:val="20"/>
        </w:rPr>
        <w:t>Navantis Inc.</w:t>
      </w:r>
    </w:p>
    <w:p w:rsidR="00920EF3" w:rsidRPr="002775FB" w:rsidRDefault="00920EF3" w:rsidP="00861D59">
      <w:pPr>
        <w:spacing w:after="0" w:line="240" w:lineRule="auto"/>
        <w:rPr>
          <w:rFonts w:cstheme="minorHAnsi"/>
          <w:sz w:val="20"/>
          <w:szCs w:val="20"/>
        </w:rPr>
        <w:sectPr w:rsidR="00920EF3" w:rsidRPr="002775FB" w:rsidSect="00AD3A72">
          <w:type w:val="continuous"/>
          <w:pgSz w:w="12240" w:h="15840"/>
          <w:pgMar w:top="284" w:right="1440" w:bottom="284" w:left="1440" w:header="720" w:footer="720" w:gutter="0"/>
          <w:cols w:num="2" w:space="720"/>
          <w:docGrid w:linePitch="360"/>
        </w:sectPr>
      </w:pPr>
    </w:p>
    <w:p w:rsidR="00E10268" w:rsidRPr="002775FB" w:rsidRDefault="00E10268" w:rsidP="00861D59">
      <w:pPr>
        <w:spacing w:after="0" w:line="240" w:lineRule="auto"/>
        <w:rPr>
          <w:rFonts w:cstheme="minorHAnsi"/>
          <w:sz w:val="20"/>
          <w:szCs w:val="20"/>
        </w:rPr>
      </w:pPr>
    </w:p>
    <w:p w:rsidR="00AD3A72" w:rsidRPr="002775FB" w:rsidRDefault="00AD3A72" w:rsidP="00861D59">
      <w:pPr>
        <w:spacing w:after="0" w:line="240" w:lineRule="auto"/>
        <w:rPr>
          <w:rFonts w:cstheme="minorHAnsi"/>
          <w:sz w:val="20"/>
          <w:szCs w:val="20"/>
        </w:rPr>
      </w:pPr>
    </w:p>
    <w:p w:rsidR="00AD3A72" w:rsidRPr="002775FB" w:rsidRDefault="00AD3A72" w:rsidP="00861D59">
      <w:pPr>
        <w:spacing w:after="0" w:line="240" w:lineRule="auto"/>
        <w:rPr>
          <w:rFonts w:cstheme="minorHAnsi"/>
          <w:b/>
          <w:sz w:val="20"/>
          <w:szCs w:val="20"/>
        </w:rPr>
      </w:pPr>
    </w:p>
    <w:p w:rsidR="00920EF3" w:rsidRPr="002775FB" w:rsidRDefault="00920EF3" w:rsidP="00861D59">
      <w:pPr>
        <w:spacing w:after="0" w:line="240" w:lineRule="auto"/>
        <w:rPr>
          <w:rFonts w:cstheme="minorHAnsi"/>
          <w:b/>
          <w:sz w:val="20"/>
          <w:szCs w:val="20"/>
        </w:rPr>
      </w:pPr>
      <w:r w:rsidRPr="002775FB">
        <w:rPr>
          <w:rFonts w:cstheme="minorHAnsi"/>
          <w:b/>
          <w:sz w:val="20"/>
          <w:szCs w:val="20"/>
        </w:rPr>
        <w:t>About CDN</w:t>
      </w:r>
    </w:p>
    <w:p w:rsidR="00920EF3" w:rsidRPr="002775FB" w:rsidRDefault="00920EF3" w:rsidP="00861D59">
      <w:pPr>
        <w:spacing w:after="0" w:line="240" w:lineRule="auto"/>
        <w:rPr>
          <w:rFonts w:cstheme="minorHAnsi"/>
          <w:sz w:val="20"/>
          <w:szCs w:val="20"/>
        </w:rPr>
      </w:pPr>
    </w:p>
    <w:p w:rsidR="00AD3A72" w:rsidRPr="002775FB" w:rsidRDefault="00AD3A72" w:rsidP="00AD3A72">
      <w:pPr>
        <w:shd w:val="clear" w:color="auto" w:fill="FFFFFF"/>
        <w:rPr>
          <w:rFonts w:eastAsia="Times New Roman" w:cs="Arial"/>
          <w:sz w:val="20"/>
          <w:szCs w:val="20"/>
          <w:lang w:eastAsia="en-CA"/>
        </w:rPr>
      </w:pPr>
      <w:r w:rsidRPr="002775FB">
        <w:rPr>
          <w:rFonts w:eastAsia="Times New Roman" w:cs="Arial"/>
          <w:b/>
          <w:bCs/>
          <w:sz w:val="20"/>
          <w:szCs w:val="20"/>
          <w:lang w:eastAsia="en-CA"/>
        </w:rPr>
        <w:t>Computer Dealer News (CDN), </w:t>
      </w:r>
      <w:r w:rsidRPr="002775FB">
        <w:rPr>
          <w:rFonts w:eastAsia="Times New Roman" w:cs="Arial"/>
          <w:sz w:val="20"/>
          <w:szCs w:val="20"/>
          <w:lang w:eastAsia="en-CA"/>
        </w:rPr>
        <w:t>a media property of IT World Canada,</w:t>
      </w:r>
      <w:r w:rsidRPr="002775FB">
        <w:rPr>
          <w:rFonts w:eastAsia="Times New Roman" w:cs="Arial"/>
          <w:b/>
          <w:bCs/>
          <w:sz w:val="20"/>
          <w:szCs w:val="20"/>
          <w:lang w:eastAsia="en-CA"/>
        </w:rPr>
        <w:t> </w:t>
      </w:r>
      <w:r w:rsidRPr="002775FB">
        <w:rPr>
          <w:rFonts w:eastAsia="Times New Roman" w:cs="Arial"/>
          <w:sz w:val="20"/>
          <w:szCs w:val="20"/>
          <w:lang w:eastAsia="en-CA"/>
        </w:rPr>
        <w:t>is the premier digital news source for the Canadian technology channel</w:t>
      </w:r>
      <w:r w:rsidRPr="002775FB">
        <w:rPr>
          <w:rFonts w:eastAsia="Times New Roman" w:cs="Arial"/>
          <w:b/>
          <w:bCs/>
          <w:sz w:val="20"/>
          <w:szCs w:val="20"/>
          <w:lang w:eastAsia="en-CA"/>
        </w:rPr>
        <w:t>.  </w:t>
      </w:r>
      <w:r w:rsidRPr="002775FB">
        <w:rPr>
          <w:rFonts w:eastAsia="Times New Roman" w:cs="Arial"/>
          <w:sz w:val="20"/>
          <w:szCs w:val="20"/>
          <w:lang w:eastAsia="en-CA"/>
        </w:rPr>
        <w:t>With a history dating back to 1987</w:t>
      </w:r>
      <w:r w:rsidRPr="002775FB">
        <w:rPr>
          <w:rFonts w:eastAsia="Times New Roman" w:cs="Arial"/>
          <w:b/>
          <w:bCs/>
          <w:sz w:val="20"/>
          <w:szCs w:val="20"/>
          <w:lang w:eastAsia="en-CA"/>
        </w:rPr>
        <w:t>, </w:t>
      </w:r>
      <w:r w:rsidRPr="002775FB">
        <w:rPr>
          <w:rFonts w:eastAsia="Times New Roman" w:cs="Arial"/>
          <w:sz w:val="20"/>
          <w:szCs w:val="20"/>
          <w:lang w:eastAsia="en-CA"/>
        </w:rPr>
        <w:t>it</w:t>
      </w:r>
      <w:r w:rsidRPr="002775FB">
        <w:rPr>
          <w:rFonts w:eastAsia="Times New Roman" w:cs="Arial"/>
          <w:b/>
          <w:bCs/>
          <w:sz w:val="20"/>
          <w:szCs w:val="20"/>
          <w:lang w:eastAsia="en-CA"/>
        </w:rPr>
        <w:t> </w:t>
      </w:r>
      <w:r w:rsidRPr="002775FB">
        <w:rPr>
          <w:rFonts w:eastAsia="Times New Roman" w:cs="Arial"/>
          <w:sz w:val="20"/>
          <w:szCs w:val="20"/>
          <w:lang w:eastAsia="en-CA"/>
        </w:rPr>
        <w:t>is the most widely read and trusted publication providing leading stories to keep the reseller channel informed and abreast of current developments and business trends. </w:t>
      </w:r>
    </w:p>
    <w:p w:rsidR="00AD3A72" w:rsidRPr="002775FB" w:rsidRDefault="00AD3A72" w:rsidP="00AD3A72">
      <w:pPr>
        <w:shd w:val="clear" w:color="auto" w:fill="FFFFFF"/>
        <w:spacing w:after="0"/>
        <w:rPr>
          <w:rFonts w:eastAsia="Times New Roman" w:cs="Arial"/>
          <w:sz w:val="20"/>
          <w:szCs w:val="20"/>
          <w:lang w:eastAsia="en-CA"/>
        </w:rPr>
      </w:pPr>
      <w:r w:rsidRPr="002775FB">
        <w:rPr>
          <w:rFonts w:eastAsia="Times New Roman" w:cs="Arial"/>
          <w:sz w:val="20"/>
          <w:szCs w:val="20"/>
          <w:lang w:eastAsia="en-CA"/>
        </w:rPr>
        <w:t>CDN also celebrates and recognizes leadership and excellence among channel partners through signature programs such as the Top 100 Solution Providers Annual Listing and Gala, the Channel Elite Awards and Women of the IT Channel. </w:t>
      </w:r>
    </w:p>
    <w:p w:rsidR="00AD3A72" w:rsidRPr="002775FB" w:rsidRDefault="00AD3A72" w:rsidP="00861D59">
      <w:pPr>
        <w:spacing w:after="0" w:line="240" w:lineRule="auto"/>
        <w:rPr>
          <w:rFonts w:cstheme="minorHAnsi"/>
          <w:sz w:val="20"/>
          <w:szCs w:val="20"/>
        </w:rPr>
      </w:pPr>
    </w:p>
    <w:p w:rsidR="00C80A4D" w:rsidRPr="002775FB" w:rsidRDefault="00AD3A72" w:rsidP="00C80A4D">
      <w:pPr>
        <w:spacing w:after="0" w:line="240" w:lineRule="auto"/>
        <w:rPr>
          <w:rFonts w:cstheme="minorHAnsi"/>
          <w:b/>
          <w:sz w:val="20"/>
          <w:szCs w:val="20"/>
        </w:rPr>
      </w:pPr>
      <w:r w:rsidRPr="002775FB">
        <w:rPr>
          <w:rFonts w:cstheme="minorHAnsi"/>
          <w:b/>
          <w:sz w:val="20"/>
          <w:szCs w:val="20"/>
        </w:rPr>
        <w:t>About ITWC, The Content Experts</w:t>
      </w:r>
    </w:p>
    <w:p w:rsidR="00AD3A72" w:rsidRPr="002775FB" w:rsidRDefault="00AD3A72" w:rsidP="00C80A4D">
      <w:pPr>
        <w:spacing w:after="0" w:line="240" w:lineRule="auto"/>
        <w:rPr>
          <w:rFonts w:cstheme="minorHAnsi"/>
          <w:b/>
          <w:sz w:val="20"/>
          <w:szCs w:val="20"/>
        </w:rPr>
      </w:pPr>
    </w:p>
    <w:p w:rsidR="001A311C" w:rsidRPr="002775FB" w:rsidRDefault="001A311C" w:rsidP="001A311C">
      <w:pPr>
        <w:autoSpaceDE w:val="0"/>
        <w:autoSpaceDN w:val="0"/>
        <w:adjustRightInd w:val="0"/>
        <w:rPr>
          <w:rFonts w:cs="Arial"/>
          <w:sz w:val="20"/>
          <w:szCs w:val="20"/>
        </w:rPr>
      </w:pPr>
      <w:r w:rsidRPr="002775FB">
        <w:rPr>
          <w:rFonts w:cs="Arial"/>
          <w:b/>
          <w:sz w:val="20"/>
          <w:szCs w:val="20"/>
        </w:rPr>
        <w:t xml:space="preserve">ITWC’s </w:t>
      </w:r>
      <w:r w:rsidRPr="002775FB">
        <w:rPr>
          <w:rFonts w:cs="Arial"/>
          <w:sz w:val="20"/>
          <w:szCs w:val="20"/>
        </w:rPr>
        <w:t>unparalleled online audience reach is result of strong brands speaking to distinct and influential decision makers in business IT. Our industry knowledge, longevity, editorial excellence, and aptitude for reaching enterprise level IT professionals, and high-end SMEs who buy IT solutions, drive our client’s success. Our flagship online property, www.itworldcanada.com, equips IT decision-makers and professionals with timely, relevant and incisive information that helps them be more effective in their jobs.</w:t>
      </w:r>
    </w:p>
    <w:p w:rsidR="001A311C" w:rsidRPr="002775FB" w:rsidRDefault="001A311C" w:rsidP="001A311C">
      <w:pPr>
        <w:autoSpaceDE w:val="0"/>
        <w:autoSpaceDN w:val="0"/>
        <w:adjustRightInd w:val="0"/>
        <w:rPr>
          <w:rFonts w:cs="Arial"/>
          <w:sz w:val="20"/>
          <w:szCs w:val="20"/>
        </w:rPr>
      </w:pPr>
      <w:r w:rsidRPr="002775FB">
        <w:rPr>
          <w:rFonts w:cs="Arial"/>
          <w:sz w:val="20"/>
          <w:szCs w:val="20"/>
        </w:rPr>
        <w:t>Our audience is comprised of professionals and executives working in Canadian enterprise and government (English and French), who specialize in a number of areas in the IT sector, including: tactical and strategic IT leadership; applications development; applications management; systems, network operations, and management; support services; IT infrastructure design; and implementation and management. These audience segments are served by the ITWC family of brands: www.itworldcanada.com;www.itbusiness.ca; www.directioninformatique.com; and www.computeredealernews.com</w:t>
      </w:r>
    </w:p>
    <w:p w:rsidR="00C80A4D" w:rsidRPr="002775FB" w:rsidRDefault="00C80A4D" w:rsidP="00861D59">
      <w:pPr>
        <w:spacing w:after="0" w:line="240" w:lineRule="auto"/>
        <w:rPr>
          <w:rFonts w:cstheme="minorHAnsi"/>
          <w:sz w:val="20"/>
          <w:szCs w:val="20"/>
        </w:rPr>
      </w:pPr>
    </w:p>
    <w:p w:rsidR="00920EF3" w:rsidRPr="002775FB" w:rsidRDefault="00920EF3" w:rsidP="00861D59">
      <w:pPr>
        <w:spacing w:after="0" w:line="240" w:lineRule="auto"/>
        <w:rPr>
          <w:rFonts w:cstheme="minorHAnsi"/>
          <w:sz w:val="20"/>
          <w:szCs w:val="20"/>
        </w:rPr>
      </w:pPr>
    </w:p>
    <w:p w:rsidR="00E10268" w:rsidRPr="002775FB" w:rsidRDefault="00E10268" w:rsidP="00861D59">
      <w:pPr>
        <w:spacing w:after="0" w:line="240" w:lineRule="auto"/>
        <w:rPr>
          <w:rFonts w:cstheme="minorHAnsi"/>
          <w:b/>
          <w:sz w:val="20"/>
          <w:szCs w:val="20"/>
        </w:rPr>
      </w:pPr>
      <w:r w:rsidRPr="002775FB">
        <w:rPr>
          <w:rFonts w:cstheme="minorHAnsi"/>
          <w:b/>
          <w:sz w:val="20"/>
          <w:szCs w:val="20"/>
        </w:rPr>
        <w:t>Contact:</w:t>
      </w:r>
    </w:p>
    <w:p w:rsidR="005003F7" w:rsidRPr="002775FB" w:rsidRDefault="005003F7" w:rsidP="00861D59">
      <w:pPr>
        <w:spacing w:after="0" w:line="240" w:lineRule="auto"/>
        <w:rPr>
          <w:rFonts w:cstheme="minorHAnsi"/>
          <w:sz w:val="20"/>
          <w:szCs w:val="20"/>
        </w:rPr>
      </w:pPr>
      <w:r w:rsidRPr="002775FB">
        <w:rPr>
          <w:rFonts w:cstheme="minorHAnsi"/>
          <w:sz w:val="20"/>
          <w:szCs w:val="20"/>
        </w:rPr>
        <w:t>Paolo Del Nibletto</w:t>
      </w:r>
    </w:p>
    <w:p w:rsidR="005003F7" w:rsidRPr="002775FB" w:rsidRDefault="005003F7" w:rsidP="00861D59">
      <w:pPr>
        <w:spacing w:after="0" w:line="240" w:lineRule="auto"/>
        <w:rPr>
          <w:rFonts w:cstheme="minorHAnsi"/>
          <w:sz w:val="20"/>
          <w:szCs w:val="20"/>
        </w:rPr>
      </w:pPr>
      <w:r w:rsidRPr="002775FB">
        <w:rPr>
          <w:rFonts w:cstheme="minorHAnsi"/>
          <w:sz w:val="20"/>
          <w:szCs w:val="20"/>
        </w:rPr>
        <w:t>Editor</w:t>
      </w:r>
    </w:p>
    <w:p w:rsidR="005003F7" w:rsidRPr="002775FB" w:rsidRDefault="005003F7" w:rsidP="00861D59">
      <w:pPr>
        <w:spacing w:after="0" w:line="240" w:lineRule="auto"/>
        <w:rPr>
          <w:rFonts w:cstheme="minorHAnsi"/>
          <w:sz w:val="20"/>
          <w:szCs w:val="20"/>
        </w:rPr>
      </w:pPr>
      <w:r w:rsidRPr="002775FB">
        <w:rPr>
          <w:rFonts w:cstheme="minorHAnsi"/>
          <w:sz w:val="20"/>
          <w:szCs w:val="20"/>
        </w:rPr>
        <w:t>CDN - Computer Dealer News</w:t>
      </w:r>
    </w:p>
    <w:p w:rsidR="005003F7" w:rsidRPr="002775FB" w:rsidRDefault="005003F7" w:rsidP="00861D59">
      <w:pPr>
        <w:spacing w:after="0" w:line="240" w:lineRule="auto"/>
        <w:rPr>
          <w:rFonts w:cstheme="minorHAnsi"/>
          <w:sz w:val="20"/>
          <w:szCs w:val="20"/>
        </w:rPr>
      </w:pPr>
      <w:r w:rsidRPr="002775FB">
        <w:rPr>
          <w:rFonts w:cstheme="minorHAnsi"/>
          <w:sz w:val="20"/>
          <w:szCs w:val="20"/>
        </w:rPr>
        <w:t>(416) 290-0240 x 280</w:t>
      </w:r>
    </w:p>
    <w:p w:rsidR="00920EF3" w:rsidRPr="002775FB" w:rsidRDefault="00920EF3" w:rsidP="00861D59">
      <w:pPr>
        <w:spacing w:after="0" w:line="240" w:lineRule="auto"/>
        <w:rPr>
          <w:rFonts w:cstheme="minorHAnsi"/>
          <w:sz w:val="20"/>
          <w:szCs w:val="20"/>
        </w:rPr>
      </w:pPr>
      <w:r w:rsidRPr="002775FB">
        <w:rPr>
          <w:rFonts w:cstheme="minorHAnsi"/>
          <w:sz w:val="20"/>
          <w:szCs w:val="20"/>
        </w:rPr>
        <w:t>pdelnibletto@itwc.ca</w:t>
      </w:r>
    </w:p>
    <w:p w:rsidR="00E10268" w:rsidRPr="002775FB" w:rsidRDefault="005003F7" w:rsidP="00861D59">
      <w:pPr>
        <w:spacing w:after="0" w:line="240" w:lineRule="auto"/>
        <w:rPr>
          <w:rFonts w:cstheme="minorHAnsi"/>
          <w:sz w:val="20"/>
          <w:szCs w:val="20"/>
        </w:rPr>
      </w:pPr>
      <w:r w:rsidRPr="002775FB">
        <w:rPr>
          <w:rFonts w:cstheme="minorHAnsi"/>
          <w:sz w:val="20"/>
          <w:szCs w:val="20"/>
        </w:rPr>
        <w:t xml:space="preserve">www.ComputerDealerNews.ca </w:t>
      </w:r>
    </w:p>
    <w:p w:rsidR="00E10268" w:rsidRPr="002775FB" w:rsidRDefault="00E10268" w:rsidP="00861D59">
      <w:pPr>
        <w:spacing w:after="0" w:line="240" w:lineRule="auto"/>
        <w:rPr>
          <w:rFonts w:cstheme="minorHAnsi"/>
          <w:sz w:val="20"/>
          <w:szCs w:val="20"/>
        </w:rPr>
      </w:pPr>
    </w:p>
    <w:p w:rsidR="002F6CA0" w:rsidRPr="002775FB" w:rsidRDefault="00E10268" w:rsidP="00861D59">
      <w:pPr>
        <w:spacing w:after="0" w:line="240" w:lineRule="auto"/>
        <w:jc w:val="center"/>
        <w:rPr>
          <w:rFonts w:cstheme="minorHAnsi"/>
          <w:sz w:val="20"/>
          <w:szCs w:val="20"/>
        </w:rPr>
      </w:pPr>
      <w:r w:rsidRPr="002775FB">
        <w:rPr>
          <w:rFonts w:cstheme="minorHAnsi"/>
          <w:sz w:val="20"/>
          <w:szCs w:val="20"/>
        </w:rPr>
        <w:t># # #</w:t>
      </w:r>
    </w:p>
    <w:sectPr w:rsidR="002F6CA0" w:rsidRPr="002775FB" w:rsidSect="00920EF3">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268"/>
    <w:rsid w:val="00021160"/>
    <w:rsid w:val="001A311C"/>
    <w:rsid w:val="002775FB"/>
    <w:rsid w:val="002F6CA0"/>
    <w:rsid w:val="00310E30"/>
    <w:rsid w:val="0034345F"/>
    <w:rsid w:val="00364997"/>
    <w:rsid w:val="00365262"/>
    <w:rsid w:val="0047027E"/>
    <w:rsid w:val="004919DA"/>
    <w:rsid w:val="004A1E35"/>
    <w:rsid w:val="005003F7"/>
    <w:rsid w:val="00503709"/>
    <w:rsid w:val="005A0E8F"/>
    <w:rsid w:val="00646ACD"/>
    <w:rsid w:val="007C4237"/>
    <w:rsid w:val="00853F02"/>
    <w:rsid w:val="00861D59"/>
    <w:rsid w:val="008B5E57"/>
    <w:rsid w:val="00920EF3"/>
    <w:rsid w:val="00AA7C9D"/>
    <w:rsid w:val="00AD3A72"/>
    <w:rsid w:val="00C80A4D"/>
    <w:rsid w:val="00E10268"/>
    <w:rsid w:val="00F15F49"/>
    <w:rsid w:val="00F421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03F7"/>
    <w:rPr>
      <w:color w:val="0000FF" w:themeColor="hyperlink"/>
      <w:u w:val="single"/>
    </w:rPr>
  </w:style>
  <w:style w:type="character" w:styleId="FollowedHyperlink">
    <w:name w:val="FollowedHyperlink"/>
    <w:basedOn w:val="DefaultParagraphFont"/>
    <w:uiPriority w:val="99"/>
    <w:semiHidden/>
    <w:unhideWhenUsed/>
    <w:rsid w:val="005003F7"/>
    <w:rPr>
      <w:color w:val="800080" w:themeColor="followedHyperlink"/>
      <w:u w:val="single"/>
    </w:rPr>
  </w:style>
  <w:style w:type="paragraph" w:styleId="NormalWeb">
    <w:name w:val="Normal (Web)"/>
    <w:basedOn w:val="Normal"/>
    <w:uiPriority w:val="99"/>
    <w:unhideWhenUsed/>
    <w:rsid w:val="00F15F49"/>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853F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3F02"/>
    <w:rPr>
      <w:rFonts w:ascii="Tahoma" w:hAnsi="Tahoma" w:cs="Tahoma"/>
      <w:sz w:val="16"/>
      <w:szCs w:val="16"/>
    </w:rPr>
  </w:style>
  <w:style w:type="paragraph" w:styleId="NoSpacing">
    <w:name w:val="No Spacing"/>
    <w:uiPriority w:val="1"/>
    <w:qFormat/>
    <w:rsid w:val="00F42140"/>
    <w:pPr>
      <w:spacing w:after="0" w:line="240" w:lineRule="auto"/>
    </w:pPr>
    <w:rPr>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03F7"/>
    <w:rPr>
      <w:color w:val="0000FF" w:themeColor="hyperlink"/>
      <w:u w:val="single"/>
    </w:rPr>
  </w:style>
  <w:style w:type="character" w:styleId="FollowedHyperlink">
    <w:name w:val="FollowedHyperlink"/>
    <w:basedOn w:val="DefaultParagraphFont"/>
    <w:uiPriority w:val="99"/>
    <w:semiHidden/>
    <w:unhideWhenUsed/>
    <w:rsid w:val="005003F7"/>
    <w:rPr>
      <w:color w:val="800080" w:themeColor="followedHyperlink"/>
      <w:u w:val="single"/>
    </w:rPr>
  </w:style>
  <w:style w:type="paragraph" w:styleId="NormalWeb">
    <w:name w:val="Normal (Web)"/>
    <w:basedOn w:val="Normal"/>
    <w:uiPriority w:val="99"/>
    <w:unhideWhenUsed/>
    <w:rsid w:val="00F15F49"/>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853F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3F02"/>
    <w:rPr>
      <w:rFonts w:ascii="Tahoma" w:hAnsi="Tahoma" w:cs="Tahoma"/>
      <w:sz w:val="16"/>
      <w:szCs w:val="16"/>
    </w:rPr>
  </w:style>
  <w:style w:type="paragraph" w:styleId="NoSpacing">
    <w:name w:val="No Spacing"/>
    <w:uiPriority w:val="1"/>
    <w:qFormat/>
    <w:rsid w:val="00F42140"/>
    <w:pPr>
      <w:spacing w:after="0" w:line="240" w:lineRule="auto"/>
    </w:pPr>
    <w:rPr>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830330">
      <w:bodyDiv w:val="1"/>
      <w:marLeft w:val="0"/>
      <w:marRight w:val="0"/>
      <w:marTop w:val="0"/>
      <w:marBottom w:val="0"/>
      <w:divBdr>
        <w:top w:val="none" w:sz="0" w:space="0" w:color="auto"/>
        <w:left w:val="none" w:sz="0" w:space="0" w:color="auto"/>
        <w:bottom w:val="none" w:sz="0" w:space="0" w:color="auto"/>
        <w:right w:val="none" w:sz="0" w:space="0" w:color="auto"/>
      </w:divBdr>
    </w:div>
    <w:div w:id="378864392">
      <w:bodyDiv w:val="1"/>
      <w:marLeft w:val="0"/>
      <w:marRight w:val="0"/>
      <w:marTop w:val="0"/>
      <w:marBottom w:val="0"/>
      <w:divBdr>
        <w:top w:val="none" w:sz="0" w:space="0" w:color="auto"/>
        <w:left w:val="none" w:sz="0" w:space="0" w:color="auto"/>
        <w:bottom w:val="none" w:sz="0" w:space="0" w:color="auto"/>
        <w:right w:val="none" w:sz="0" w:space="0" w:color="auto"/>
      </w:divBdr>
    </w:div>
    <w:div w:id="422536165">
      <w:bodyDiv w:val="1"/>
      <w:marLeft w:val="0"/>
      <w:marRight w:val="0"/>
      <w:marTop w:val="0"/>
      <w:marBottom w:val="0"/>
      <w:divBdr>
        <w:top w:val="none" w:sz="0" w:space="0" w:color="auto"/>
        <w:left w:val="none" w:sz="0" w:space="0" w:color="auto"/>
        <w:bottom w:val="none" w:sz="0" w:space="0" w:color="auto"/>
        <w:right w:val="none" w:sz="0" w:space="0" w:color="auto"/>
      </w:divBdr>
    </w:div>
    <w:div w:id="478496331">
      <w:bodyDiv w:val="1"/>
      <w:marLeft w:val="0"/>
      <w:marRight w:val="0"/>
      <w:marTop w:val="0"/>
      <w:marBottom w:val="0"/>
      <w:divBdr>
        <w:top w:val="none" w:sz="0" w:space="0" w:color="auto"/>
        <w:left w:val="none" w:sz="0" w:space="0" w:color="auto"/>
        <w:bottom w:val="none" w:sz="0" w:space="0" w:color="auto"/>
        <w:right w:val="none" w:sz="0" w:space="0" w:color="auto"/>
      </w:divBdr>
    </w:div>
    <w:div w:id="671029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773</Words>
  <Characters>4408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Gerry Chopik</dc:creator>
  <cp:lastModifiedBy>Penny Gianniotis</cp:lastModifiedBy>
  <cp:revision>2</cp:revision>
  <cp:lastPrinted>2014-09-11T18:17:00Z</cp:lastPrinted>
  <dcterms:created xsi:type="dcterms:W3CDTF">2014-10-30T13:55:00Z</dcterms:created>
  <dcterms:modified xsi:type="dcterms:W3CDTF">2014-10-30T13:55:00Z</dcterms:modified>
</cp:coreProperties>
</file>